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B7D4089" w14:textId="4F47DE06" w:rsidR="009B2B05" w:rsidRDefault="009B2B05" w:rsidP="009B2B05">
      <w:pPr>
        <w:autoSpaceDE w:val="0"/>
        <w:autoSpaceDN w:val="0"/>
        <w:adjustRightInd w:val="0"/>
        <w:ind w:left="284" w:right="227"/>
        <w:jc w:val="center"/>
        <w:rPr>
          <w:rFonts w:ascii="Book Antiqua" w:hAnsi="Book Antiqua"/>
          <w:b/>
          <w:sz w:val="20"/>
          <w:szCs w:val="20"/>
        </w:rPr>
      </w:pPr>
      <w:r w:rsidRPr="009B2B05">
        <w:rPr>
          <w:rFonts w:ascii="Book Antiqua" w:hAnsi="Book Antiqua"/>
          <w:b/>
          <w:sz w:val="20"/>
          <w:szCs w:val="20"/>
        </w:rPr>
        <w:t>SAĞLIK BİLİMLERİ ENSTİTÜSÜ MÜDÜRLÜĞÜNE</w:t>
      </w:r>
    </w:p>
    <w:p w14:paraId="5C560DF1" w14:textId="079F51AF" w:rsidR="009B2B05" w:rsidRP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9B2B05">
        <w:rPr>
          <w:rFonts w:ascii="Book Antiqua" w:hAnsi="Book Antiqua"/>
          <w:bCs/>
          <w:sz w:val="18"/>
          <w:szCs w:val="18"/>
        </w:rPr>
        <w:t>Enstitü</w:t>
      </w:r>
      <w:r w:rsidR="0073461D">
        <w:rPr>
          <w:rFonts w:ascii="Book Antiqua" w:hAnsi="Book Antiqua"/>
          <w:bCs/>
          <w:sz w:val="18"/>
          <w:szCs w:val="18"/>
        </w:rPr>
        <w:t>m</w:t>
      </w:r>
      <w:r w:rsidRPr="009B2B05">
        <w:rPr>
          <w:rFonts w:ascii="Book Antiqua" w:hAnsi="Book Antiqua"/>
          <w:bCs/>
          <w:sz w:val="18"/>
          <w:szCs w:val="18"/>
        </w:rPr>
        <w:t xml:space="preserve">üz ………………….……………………….. </w:t>
      </w:r>
      <w:r w:rsidR="0073461D">
        <w:rPr>
          <w:rFonts w:ascii="Book Antiqua" w:hAnsi="Book Antiqua"/>
          <w:bCs/>
          <w:sz w:val="18"/>
          <w:szCs w:val="18"/>
        </w:rPr>
        <w:t>Ana Bilim Dalı</w:t>
      </w:r>
      <w:r w:rsidRPr="009B2B05">
        <w:rPr>
          <w:rFonts w:ascii="Book Antiqua" w:hAnsi="Book Antiqua"/>
          <w:bCs/>
          <w:sz w:val="18"/>
          <w:szCs w:val="18"/>
        </w:rPr>
        <w:t xml:space="preserve"> …………………... numaralı</w:t>
      </w:r>
      <w:r w:rsidR="0073461D">
        <w:rPr>
          <w:rFonts w:ascii="Book Antiqua" w:hAnsi="Book Antiqua"/>
          <w:bCs/>
          <w:sz w:val="18"/>
          <w:szCs w:val="18"/>
        </w:rPr>
        <w:t xml:space="preserve"> Doktora programı </w:t>
      </w:r>
      <w:r w:rsidRPr="009B2B05">
        <w:rPr>
          <w:rFonts w:ascii="Book Antiqua" w:hAnsi="Book Antiqua"/>
          <w:bCs/>
          <w:sz w:val="18"/>
          <w:szCs w:val="18"/>
        </w:rPr>
        <w:t>öğrenci</w:t>
      </w:r>
      <w:r w:rsidR="0073461D">
        <w:rPr>
          <w:rFonts w:ascii="Book Antiqua" w:hAnsi="Book Antiqua"/>
          <w:bCs/>
          <w:sz w:val="18"/>
          <w:szCs w:val="18"/>
        </w:rPr>
        <w:t xml:space="preserve">si </w:t>
      </w:r>
      <w:r w:rsidRPr="009B2B05">
        <w:rPr>
          <w:rFonts w:ascii="Book Antiqua" w:hAnsi="Book Antiqua"/>
          <w:bCs/>
          <w:sz w:val="18"/>
          <w:szCs w:val="18"/>
        </w:rPr>
        <w:t>…………………………………..</w:t>
      </w:r>
      <w:r w:rsidR="0073461D">
        <w:rPr>
          <w:rFonts w:ascii="Book Antiqua" w:hAnsi="Book Antiqua"/>
          <w:bCs/>
          <w:sz w:val="18"/>
          <w:szCs w:val="18"/>
        </w:rPr>
        <w:t xml:space="preserve">, Acıbadem Mehmet Ali Aydınlar Üniversitesi Lisansüstü Eğitim </w:t>
      </w:r>
      <w:r w:rsidR="00F047A9">
        <w:rPr>
          <w:rFonts w:ascii="Book Antiqua" w:hAnsi="Book Antiqua"/>
          <w:bCs/>
          <w:sz w:val="18"/>
          <w:szCs w:val="18"/>
        </w:rPr>
        <w:t>Öğretim Yönetmeliği ve Orpheus kriterleri uyarınca gerekli olan yayın şartlarını yerine getirmiştir.</w:t>
      </w:r>
    </w:p>
    <w:p w14:paraId="131D73E2" w14:textId="159BCA7A" w:rsid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F047A9">
        <w:rPr>
          <w:rFonts w:ascii="Book Antiqua" w:hAnsi="Book Antiqua"/>
          <w:bCs/>
          <w:sz w:val="18"/>
          <w:szCs w:val="18"/>
        </w:rPr>
        <w:t xml:space="preserve">Bilgilerinizi ve gereğini </w:t>
      </w:r>
      <w:r w:rsidRPr="009B2B05">
        <w:rPr>
          <w:rFonts w:ascii="Book Antiqua" w:hAnsi="Book Antiqua"/>
          <w:bCs/>
          <w:sz w:val="18"/>
          <w:szCs w:val="18"/>
        </w:rPr>
        <w:t>arz ederim.</w:t>
      </w:r>
    </w:p>
    <w:p w14:paraId="14B36717" w14:textId="77777777" w:rsidR="000C7B30" w:rsidRPr="000C7B30" w:rsidRDefault="000C7B30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2"/>
          <w:szCs w:val="12"/>
        </w:rPr>
      </w:pP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"/>
        <w:gridCol w:w="3395"/>
        <w:gridCol w:w="7"/>
        <w:gridCol w:w="3402"/>
        <w:gridCol w:w="37"/>
        <w:gridCol w:w="3309"/>
        <w:gridCol w:w="56"/>
      </w:tblGrid>
      <w:tr w:rsidR="00F047A9" w14:paraId="5C106BEC" w14:textId="77777777" w:rsidTr="003911FB">
        <w:trPr>
          <w:gridAfter w:val="1"/>
          <w:wAfter w:w="56" w:type="dxa"/>
        </w:trPr>
        <w:tc>
          <w:tcPr>
            <w:tcW w:w="3446" w:type="dxa"/>
            <w:gridSpan w:val="2"/>
          </w:tcPr>
          <w:p w14:paraId="409F46E1" w14:textId="4E66A04B" w:rsidR="000C7B30" w:rsidRDefault="000C7B30" w:rsidP="003911FB">
            <w:pPr>
              <w:autoSpaceDE w:val="0"/>
              <w:autoSpaceDN w:val="0"/>
              <w:adjustRightInd w:val="0"/>
              <w:spacing w:before="48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  <w:p w14:paraId="396EEE1F" w14:textId="6C41360F" w:rsidR="000C7B30" w:rsidRPr="00F047A9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Unvan </w:t>
            </w:r>
            <w:r w:rsidRPr="00F047A9">
              <w:rPr>
                <w:rFonts w:ascii="Book Antiqua" w:hAnsi="Book Antiqua"/>
                <w:b/>
                <w:sz w:val="18"/>
                <w:szCs w:val="18"/>
              </w:rPr>
              <w:t>Ad Soyad</w:t>
            </w:r>
          </w:p>
          <w:p w14:paraId="21F42BBB" w14:textId="6FB1E091" w:rsidR="00F047A9" w:rsidRPr="000C7B30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7A9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  <w:tc>
          <w:tcPr>
            <w:tcW w:w="3446" w:type="dxa"/>
            <w:gridSpan w:val="3"/>
          </w:tcPr>
          <w:p w14:paraId="2F3E76D5" w14:textId="28DAA6C6" w:rsidR="00F047A9" w:rsidRDefault="00F047A9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3309" w:type="dxa"/>
          </w:tcPr>
          <w:p w14:paraId="1C5FE553" w14:textId="77777777" w:rsidR="000C7B30" w:rsidRDefault="000C7B30" w:rsidP="003911FB">
            <w:pPr>
              <w:autoSpaceDE w:val="0"/>
              <w:autoSpaceDN w:val="0"/>
              <w:adjustRightInd w:val="0"/>
              <w:spacing w:before="48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7A9">
              <w:rPr>
                <w:rFonts w:ascii="Book Antiqua" w:hAnsi="Book Antiqua"/>
                <w:b/>
                <w:sz w:val="18"/>
                <w:szCs w:val="18"/>
              </w:rPr>
              <w:t xml:space="preserve">Öğrenci </w:t>
            </w:r>
          </w:p>
          <w:p w14:paraId="25ED57DA" w14:textId="77777777" w:rsidR="000C7B30" w:rsidRPr="00F047A9" w:rsidRDefault="000C7B30" w:rsidP="003911FB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7A9">
              <w:rPr>
                <w:rFonts w:ascii="Book Antiqua" w:hAnsi="Book Antiqua"/>
                <w:b/>
                <w:sz w:val="18"/>
                <w:szCs w:val="18"/>
              </w:rPr>
              <w:t>Ad Soyad</w:t>
            </w:r>
          </w:p>
          <w:p w14:paraId="0A619150" w14:textId="1D50109A" w:rsidR="00F047A9" w:rsidRDefault="000C7B30" w:rsidP="003911FB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F047A9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</w:tr>
      <w:tr w:rsidR="000C7B30" w14:paraId="797F8FF3" w14:textId="77777777" w:rsidTr="003911FB">
        <w:trPr>
          <w:gridAfter w:val="1"/>
          <w:wAfter w:w="56" w:type="dxa"/>
        </w:trPr>
        <w:tc>
          <w:tcPr>
            <w:tcW w:w="3446" w:type="dxa"/>
            <w:gridSpan w:val="2"/>
          </w:tcPr>
          <w:p w14:paraId="30AE955A" w14:textId="77777777" w:rsidR="000C7B30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446" w:type="dxa"/>
            <w:gridSpan w:val="3"/>
          </w:tcPr>
          <w:p w14:paraId="140D6372" w14:textId="77777777" w:rsidR="000C7B30" w:rsidRDefault="000C7B30" w:rsidP="003911FB">
            <w:pPr>
              <w:autoSpaceDE w:val="0"/>
              <w:autoSpaceDN w:val="0"/>
              <w:adjustRightInd w:val="0"/>
              <w:spacing w:before="840"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Ana Bilim Dalı Başkanı</w:t>
            </w:r>
          </w:p>
          <w:p w14:paraId="60ACCDAD" w14:textId="77777777" w:rsidR="000C7B30" w:rsidRPr="00F047A9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Unvan </w:t>
            </w:r>
            <w:r w:rsidRPr="00F047A9">
              <w:rPr>
                <w:rFonts w:ascii="Book Antiqua" w:hAnsi="Book Antiqua"/>
                <w:b/>
                <w:sz w:val="18"/>
                <w:szCs w:val="18"/>
              </w:rPr>
              <w:t>Ad Soyad</w:t>
            </w:r>
          </w:p>
          <w:p w14:paraId="34A47104" w14:textId="605B47B4" w:rsidR="000C7B30" w:rsidRDefault="000C7B30" w:rsidP="00806492">
            <w:pPr>
              <w:autoSpaceDE w:val="0"/>
              <w:autoSpaceDN w:val="0"/>
              <w:adjustRightInd w:val="0"/>
              <w:spacing w:line="480" w:lineRule="auto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7A9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  <w:tc>
          <w:tcPr>
            <w:tcW w:w="3309" w:type="dxa"/>
          </w:tcPr>
          <w:p w14:paraId="23907FB2" w14:textId="77777777" w:rsidR="000C7B30" w:rsidRPr="00F047A9" w:rsidRDefault="000C7B30" w:rsidP="000C7B30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  <w:tr w:rsidR="00DF063F" w14:paraId="261F78C8" w14:textId="77777777" w:rsidTr="003911FB">
        <w:trPr>
          <w:gridBefore w:val="1"/>
          <w:wBefore w:w="51" w:type="dxa"/>
          <w:trHeight w:val="510"/>
        </w:trPr>
        <w:tc>
          <w:tcPr>
            <w:tcW w:w="3402" w:type="dxa"/>
            <w:gridSpan w:val="2"/>
          </w:tcPr>
          <w:p w14:paraId="76DD233C" w14:textId="571049BA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C9DA93D" w14:textId="6438187C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</w:tcPr>
          <w:p w14:paraId="67724720" w14:textId="41869CBF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063F" w14:paraId="385C62CF" w14:textId="77777777" w:rsidTr="003911FB">
        <w:trPr>
          <w:gridBefore w:val="1"/>
          <w:wBefore w:w="51" w:type="dxa"/>
          <w:trHeight w:val="510"/>
        </w:trPr>
        <w:tc>
          <w:tcPr>
            <w:tcW w:w="3402" w:type="dxa"/>
            <w:gridSpan w:val="2"/>
          </w:tcPr>
          <w:p w14:paraId="2069688D" w14:textId="56960452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0AA20CD0" w14:textId="77777777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2F6948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B5F6F7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84E481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EE2EE9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AA0556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F149F1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468F49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16823A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3ECF28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89CDD8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660725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23FC9F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C2968F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947233" w14:textId="77777777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DC9F2D" w14:textId="1816D274" w:rsidR="00806492" w:rsidRDefault="00806492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</w:tcPr>
          <w:p w14:paraId="58D32C6E" w14:textId="26E94801" w:rsidR="00DF063F" w:rsidRDefault="00DF063F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5388F29" w14:textId="0EBE56A9" w:rsidR="00806492" w:rsidRDefault="00806492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Times New Roman" w:hAnsi="Times New Roman" w:cs="Times New Roman"/>
          <w:b/>
        </w:rPr>
      </w:pPr>
    </w:p>
    <w:p w14:paraId="370F3AC1" w14:textId="5E4DE224" w:rsidR="003820CF" w:rsidRDefault="003820CF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Times New Roman" w:hAnsi="Times New Roman" w:cs="Times New Roman"/>
          <w:b/>
        </w:rPr>
      </w:pPr>
    </w:p>
    <w:p w14:paraId="6CE96BB9" w14:textId="51D68095" w:rsidR="003820CF" w:rsidRDefault="003820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85D1014" w14:textId="261EC042" w:rsidR="003820CF" w:rsidRPr="003820CF" w:rsidRDefault="003820CF" w:rsidP="003820CF">
      <w:pPr>
        <w:tabs>
          <w:tab w:val="left" w:pos="3465"/>
        </w:tabs>
        <w:rPr>
          <w:rFonts w:ascii="Times New Roman" w:hAnsi="Times New Roman" w:cs="Times New Roman"/>
        </w:rPr>
        <w:sectPr w:rsidR="003820CF" w:rsidRPr="003820CF" w:rsidSect="003820C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1" w:right="707" w:bottom="567" w:left="567" w:header="794" w:footer="680" w:gutter="0"/>
          <w:pgBorders w:offsetFrom="page">
            <w:top w:val="threeDEmboss" w:sz="18" w:space="24" w:color="1F497D" w:themeColor="text2"/>
            <w:left w:val="threeDEmboss" w:sz="18" w:space="24" w:color="1F497D" w:themeColor="text2"/>
            <w:bottom w:val="threeDEngrave" w:sz="18" w:space="24" w:color="1F497D" w:themeColor="text2"/>
            <w:right w:val="threeDEngrave" w:sz="18" w:space="24" w:color="1F497D" w:themeColor="text2"/>
          </w:pgBorders>
          <w:cols w:space="708"/>
          <w:docGrid w:linePitch="360"/>
        </w:sectPr>
      </w:pPr>
    </w:p>
    <w:p w14:paraId="77DDBD98" w14:textId="2802AD41" w:rsidR="003820CF" w:rsidRPr="003E6F08" w:rsidRDefault="003820CF" w:rsidP="0031461D">
      <w:pPr>
        <w:pStyle w:val="ResimYazs"/>
        <w:spacing w:after="120"/>
        <w:ind w:left="284"/>
        <w:jc w:val="both"/>
        <w:rPr>
          <w:rFonts w:ascii="Book Antiqua" w:hAnsi="Book Antiqua"/>
          <w:i w:val="0"/>
        </w:rPr>
      </w:pPr>
      <w:r w:rsidRPr="007540DF">
        <w:rPr>
          <w:rFonts w:ascii="Book Antiqua" w:hAnsi="Book Antiqua"/>
          <w:b/>
          <w:bCs/>
          <w:i w:val="0"/>
          <w:u w:val="single"/>
        </w:rPr>
        <w:lastRenderedPageBreak/>
        <w:t xml:space="preserve">Tablo </w:t>
      </w:r>
      <w:r w:rsidR="007540DF" w:rsidRPr="007540DF">
        <w:rPr>
          <w:rFonts w:ascii="Book Antiqua" w:hAnsi="Book Antiqua"/>
          <w:b/>
          <w:bCs/>
          <w:i w:val="0"/>
          <w:u w:val="single"/>
        </w:rPr>
        <w:t>1</w:t>
      </w:r>
      <w:r w:rsidR="007540DF">
        <w:rPr>
          <w:rFonts w:ascii="Book Antiqua" w:hAnsi="Book Antiqua"/>
          <w:i w:val="0"/>
        </w:rPr>
        <w:t>:</w:t>
      </w:r>
      <w:r w:rsidRPr="003E6F08">
        <w:rPr>
          <w:rFonts w:ascii="Book Antiqua" w:hAnsi="Book Antiqua"/>
          <w:i w:val="0"/>
        </w:rPr>
        <w:t xml:space="preserve"> Doktora öğrencisinin ilk isim olduğu SCI-Expanded, SSCI veya AHCI kapsamındaki dergilerde yayınlanmış ya da yayına kabul edilmiş tez ile ilişkili araştırma makaleleri (Doktora öğrencisinin ilk isim olduğu yayın Q1-Q2-Q3 kategorilerinde yer almalıdır.) 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089"/>
        <w:gridCol w:w="1563"/>
        <w:gridCol w:w="1564"/>
        <w:gridCol w:w="1564"/>
        <w:gridCol w:w="1166"/>
        <w:gridCol w:w="1417"/>
        <w:gridCol w:w="1559"/>
        <w:gridCol w:w="1134"/>
        <w:gridCol w:w="2127"/>
        <w:gridCol w:w="1979"/>
      </w:tblGrid>
      <w:tr w:rsidR="007540DF" w14:paraId="79DF3F3A" w14:textId="77777777" w:rsidTr="00E4522B">
        <w:trPr>
          <w:trHeight w:val="1077"/>
        </w:trPr>
        <w:tc>
          <w:tcPr>
            <w:tcW w:w="1089" w:type="dxa"/>
            <w:vAlign w:val="center"/>
          </w:tcPr>
          <w:p w14:paraId="22085EC9" w14:textId="77777777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14:paraId="36290A41" w14:textId="2014E572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Dergi Adı</w:t>
            </w:r>
          </w:p>
        </w:tc>
        <w:tc>
          <w:tcPr>
            <w:tcW w:w="1564" w:type="dxa"/>
            <w:vAlign w:val="center"/>
          </w:tcPr>
          <w:p w14:paraId="5F7B3328" w14:textId="5B54388A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/>
                <w:b/>
                <w:sz w:val="18"/>
                <w:szCs w:val="18"/>
              </w:rPr>
              <w:t>Derginin SCI-Expanded/SSCI/AHCI Kapsamı</w:t>
            </w:r>
          </w:p>
        </w:tc>
        <w:tc>
          <w:tcPr>
            <w:tcW w:w="1564" w:type="dxa"/>
            <w:vAlign w:val="center"/>
          </w:tcPr>
          <w:p w14:paraId="146673AE" w14:textId="397DF5E4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Makale Başlığı</w:t>
            </w:r>
          </w:p>
        </w:tc>
        <w:tc>
          <w:tcPr>
            <w:tcW w:w="1166" w:type="dxa"/>
            <w:vAlign w:val="center"/>
          </w:tcPr>
          <w:p w14:paraId="39708E23" w14:textId="433C665F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Yayın Yılı</w:t>
            </w:r>
          </w:p>
        </w:tc>
        <w:tc>
          <w:tcPr>
            <w:tcW w:w="1417" w:type="dxa"/>
            <w:vAlign w:val="center"/>
          </w:tcPr>
          <w:p w14:paraId="2E09A9D6" w14:textId="5DAA1F62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Yazarlar </w:t>
            </w:r>
            <w:r w:rsidRPr="00EB58AC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(Yayındaki sırası ile verilmelidir.)</w:t>
            </w:r>
          </w:p>
        </w:tc>
        <w:tc>
          <w:tcPr>
            <w:tcW w:w="1559" w:type="dxa"/>
            <w:vAlign w:val="center"/>
          </w:tcPr>
          <w:p w14:paraId="7BD53E5D" w14:textId="77777777" w:rsidR="00E4522B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Sayı, Cilt, </w:t>
            </w:r>
          </w:p>
          <w:p w14:paraId="43C53768" w14:textId="6302C1E4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Sayfa </w:t>
            </w:r>
            <w:r w:rsidR="00E4522B">
              <w:rPr>
                <w:rFonts w:ascii="Book Antiqua" w:hAnsi="Book Antiqua" w:cs="Times New Roman"/>
                <w:b/>
                <w:sz w:val="18"/>
                <w:szCs w:val="18"/>
              </w:rPr>
              <w:t>N</w:t>
            </w: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umarası</w:t>
            </w:r>
          </w:p>
        </w:tc>
        <w:tc>
          <w:tcPr>
            <w:tcW w:w="1134" w:type="dxa"/>
            <w:vAlign w:val="center"/>
          </w:tcPr>
          <w:p w14:paraId="7FEB6140" w14:textId="42846546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Doi Numarası</w:t>
            </w:r>
          </w:p>
        </w:tc>
        <w:tc>
          <w:tcPr>
            <w:tcW w:w="2127" w:type="dxa"/>
            <w:vAlign w:val="center"/>
          </w:tcPr>
          <w:p w14:paraId="03FED79A" w14:textId="4253E1EF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/>
                <w:b/>
                <w:sz w:val="18"/>
                <w:szCs w:val="18"/>
              </w:rPr>
              <w:t>SCI-Expanded/SSCI Kapsamındaki Dergilerin JCR’a Göre Quartile Dilimi</w:t>
            </w:r>
            <w:r w:rsidRPr="007540DF">
              <w:rPr>
                <w:rFonts w:ascii="Book Antiqua" w:hAnsi="Book Antiqua"/>
                <w:b/>
              </w:rPr>
              <w:t>*</w:t>
            </w:r>
          </w:p>
        </w:tc>
        <w:tc>
          <w:tcPr>
            <w:tcW w:w="1979" w:type="dxa"/>
            <w:vAlign w:val="center"/>
          </w:tcPr>
          <w:p w14:paraId="62A1F274" w14:textId="1724E0A9" w:rsidR="007540DF" w:rsidRPr="007540DF" w:rsidRDefault="007540DF" w:rsidP="00754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0DF">
              <w:rPr>
                <w:rFonts w:ascii="Book Antiqua" w:hAnsi="Book Antiqua"/>
                <w:b/>
                <w:sz w:val="18"/>
                <w:szCs w:val="18"/>
              </w:rPr>
              <w:t>AHCI Kapsamındaki Dergilerin Scimago’ya Göre Quartile Dilimi</w:t>
            </w:r>
            <w:r w:rsidR="003D2EBA">
              <w:rPr>
                <w:rFonts w:ascii="Book Antiqua" w:hAnsi="Book Antiqua"/>
                <w:b/>
                <w:sz w:val="18"/>
                <w:szCs w:val="18"/>
              </w:rPr>
              <w:t>*</w:t>
            </w:r>
          </w:p>
        </w:tc>
      </w:tr>
      <w:tr w:rsidR="007540DF" w14:paraId="5FDCEDF5" w14:textId="77777777" w:rsidTr="00E4522B">
        <w:trPr>
          <w:trHeight w:val="397"/>
        </w:trPr>
        <w:tc>
          <w:tcPr>
            <w:tcW w:w="1089" w:type="dxa"/>
            <w:vAlign w:val="center"/>
          </w:tcPr>
          <w:p w14:paraId="04899447" w14:textId="0E79EEF6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14:paraId="2D0A132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768E85B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54AC3AD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14:paraId="6E5AD61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D5590D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C60FE0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C0182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5B298E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1FA0334E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4704F4E8" w14:textId="77777777" w:rsidTr="00E4522B">
        <w:trPr>
          <w:trHeight w:val="397"/>
        </w:trPr>
        <w:tc>
          <w:tcPr>
            <w:tcW w:w="1089" w:type="dxa"/>
            <w:vAlign w:val="center"/>
          </w:tcPr>
          <w:p w14:paraId="39A1B9CE" w14:textId="76D10F75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3" w:type="dxa"/>
          </w:tcPr>
          <w:p w14:paraId="0C61D99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20E57A2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1E8D0803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14:paraId="237911A4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A67D0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17FF3C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7A4E5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6DC806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479F5822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27A7DB39" w14:textId="77777777" w:rsidTr="00E4522B">
        <w:trPr>
          <w:trHeight w:val="397"/>
        </w:trPr>
        <w:tc>
          <w:tcPr>
            <w:tcW w:w="1089" w:type="dxa"/>
            <w:vAlign w:val="center"/>
          </w:tcPr>
          <w:p w14:paraId="243438FB" w14:textId="4D4AEF45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3" w:type="dxa"/>
          </w:tcPr>
          <w:p w14:paraId="027AC0B7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3A3FE38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4009857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14:paraId="485236F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14856B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4F16DD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CF095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1644D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5CD016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0DF" w14:paraId="00F65911" w14:textId="77777777" w:rsidTr="00E4522B">
        <w:trPr>
          <w:trHeight w:val="397"/>
        </w:trPr>
        <w:tc>
          <w:tcPr>
            <w:tcW w:w="1089" w:type="dxa"/>
            <w:vAlign w:val="center"/>
          </w:tcPr>
          <w:p w14:paraId="6D91DDAA" w14:textId="4EC9F5F8" w:rsidR="007540DF" w:rsidRPr="007540DF" w:rsidRDefault="007540DF" w:rsidP="007540D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3" w:type="dxa"/>
          </w:tcPr>
          <w:p w14:paraId="0FF1B94C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475E59D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64" w:type="dxa"/>
          </w:tcPr>
          <w:p w14:paraId="09AAA1DF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14:paraId="7210A407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718D58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48128E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CA429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83272D0" w14:textId="77777777" w:rsidR="007540DF" w:rsidRPr="007540DF" w:rsidRDefault="007540DF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526B7F10" w14:textId="77777777" w:rsidR="007540DF" w:rsidRDefault="007540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C2CEA69" w14:textId="519D135B" w:rsidR="007540DF" w:rsidRDefault="007540DF" w:rsidP="003911FB">
      <w:pPr>
        <w:spacing w:before="120" w:after="0" w:line="240" w:lineRule="auto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7540DF">
        <w:rPr>
          <w:rFonts w:ascii="Book Antiqua" w:hAnsi="Book Antiqua"/>
          <w:b/>
          <w:bCs/>
        </w:rPr>
        <w:t>*</w:t>
      </w:r>
      <w:r w:rsidRPr="007540DF">
        <w:rPr>
          <w:rFonts w:ascii="Book Antiqua" w:hAnsi="Book Antiqua"/>
          <w:sz w:val="18"/>
          <w:szCs w:val="18"/>
        </w:rPr>
        <w:t>SCI-expanded ve SSCI kapsamındaki dergilerin çeyrek dilimi Web of Science tarafından kullanılan veritabanı “Journal Citation Report”a (JCR) göre AHCI kapsamındaki dergilerin çeyrek dilimi ise “SCOPUS”</w:t>
      </w:r>
      <w:r w:rsidR="003D2EBA">
        <w:rPr>
          <w:rFonts w:ascii="Book Antiqua" w:hAnsi="Book Antiqua"/>
          <w:sz w:val="18"/>
          <w:szCs w:val="18"/>
        </w:rPr>
        <w:t xml:space="preserve"> </w:t>
      </w:r>
      <w:r w:rsidRPr="007540DF">
        <w:rPr>
          <w:rFonts w:ascii="Book Antiqua" w:hAnsi="Book Antiqua"/>
          <w:sz w:val="18"/>
          <w:szCs w:val="18"/>
        </w:rPr>
        <w:t>tarafından kullanılan veritabanı “Scimago”ya göre belirlenir</w:t>
      </w:r>
      <w:r w:rsidRPr="007540DF">
        <w:rPr>
          <w:rFonts w:ascii="Book Antiqua" w:hAnsi="Book Antiqua"/>
          <w:b/>
          <w:bCs/>
          <w:sz w:val="18"/>
          <w:szCs w:val="18"/>
        </w:rPr>
        <w:t>.</w:t>
      </w:r>
    </w:p>
    <w:p w14:paraId="1F7C8E52" w14:textId="77777777" w:rsidR="007540DF" w:rsidRPr="007540DF" w:rsidRDefault="007540DF" w:rsidP="007540DF">
      <w:pPr>
        <w:spacing w:before="60" w:after="0" w:line="240" w:lineRule="auto"/>
        <w:ind w:left="284"/>
        <w:jc w:val="both"/>
        <w:rPr>
          <w:rFonts w:ascii="Book Antiqua" w:hAnsi="Book Antiqua"/>
          <w:b/>
          <w:bCs/>
          <w:sz w:val="12"/>
          <w:szCs w:val="12"/>
        </w:rPr>
      </w:pPr>
    </w:p>
    <w:p w14:paraId="38EA953A" w14:textId="77777777" w:rsidR="007540DF" w:rsidRPr="007540DF" w:rsidRDefault="005E1E20" w:rsidP="007540DF">
      <w:pPr>
        <w:pStyle w:val="ListeParagraf"/>
        <w:numPr>
          <w:ilvl w:val="0"/>
          <w:numId w:val="11"/>
        </w:numPr>
        <w:spacing w:after="0" w:line="240" w:lineRule="auto"/>
        <w:rPr>
          <w:rFonts w:ascii="Book Antiqua" w:hAnsi="Book Antiqua"/>
          <w:sz w:val="18"/>
          <w:szCs w:val="18"/>
        </w:rPr>
      </w:pPr>
      <w:hyperlink r:id="rId12" w:history="1">
        <w:r w:rsidR="007540DF" w:rsidRPr="007540DF">
          <w:rPr>
            <w:rStyle w:val="Kpr"/>
            <w:rFonts w:ascii="Book Antiqua" w:hAnsi="Book Antiqua"/>
            <w:sz w:val="18"/>
            <w:szCs w:val="18"/>
          </w:rPr>
          <w:t>https://jcr.clarivate.com/jcr/home</w:t>
        </w:r>
      </w:hyperlink>
    </w:p>
    <w:p w14:paraId="1A6B943C" w14:textId="77777777" w:rsidR="007540DF" w:rsidRPr="007540DF" w:rsidRDefault="005E1E20" w:rsidP="007540DF">
      <w:pPr>
        <w:pStyle w:val="ListeParagraf"/>
        <w:numPr>
          <w:ilvl w:val="0"/>
          <w:numId w:val="11"/>
        </w:numPr>
        <w:spacing w:after="0" w:line="240" w:lineRule="auto"/>
        <w:rPr>
          <w:rFonts w:ascii="Book Antiqua" w:hAnsi="Book Antiqua"/>
          <w:sz w:val="18"/>
          <w:szCs w:val="18"/>
        </w:rPr>
      </w:pPr>
      <w:hyperlink r:id="rId13" w:history="1">
        <w:r w:rsidR="007540DF" w:rsidRPr="007540DF">
          <w:rPr>
            <w:rStyle w:val="Kpr"/>
            <w:rFonts w:ascii="Book Antiqua" w:hAnsi="Book Antiqua"/>
            <w:sz w:val="18"/>
            <w:szCs w:val="18"/>
          </w:rPr>
          <w:t>https://www.scimagojr.com/</w:t>
        </w:r>
      </w:hyperlink>
    </w:p>
    <w:tbl>
      <w:tblPr>
        <w:tblStyle w:val="TabloKlavuzu"/>
        <w:tblW w:w="6471" w:type="dxa"/>
        <w:tblInd w:w="8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1871"/>
        <w:gridCol w:w="1871"/>
        <w:gridCol w:w="1871"/>
      </w:tblGrid>
      <w:tr w:rsidR="00E9439B" w14:paraId="1A008223" w14:textId="77777777" w:rsidTr="00EB58AC">
        <w:trPr>
          <w:cantSplit/>
          <w:trHeight w:val="1134"/>
        </w:trPr>
        <w:tc>
          <w:tcPr>
            <w:tcW w:w="858" w:type="dxa"/>
            <w:textDirection w:val="btLr"/>
            <w:vAlign w:val="center"/>
          </w:tcPr>
          <w:p w14:paraId="377DF661" w14:textId="60E00E67" w:rsidR="007540DF" w:rsidRPr="00E9439B" w:rsidRDefault="007540DF" w:rsidP="00E9439B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661A9D9" w14:textId="530235DD" w:rsidR="007540DF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ÖĞRENCİ</w:t>
            </w:r>
          </w:p>
        </w:tc>
        <w:tc>
          <w:tcPr>
            <w:tcW w:w="1871" w:type="dxa"/>
            <w:vAlign w:val="center"/>
          </w:tcPr>
          <w:p w14:paraId="1BBDD608" w14:textId="01F41757" w:rsidR="007540DF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DANIŞMAN</w:t>
            </w:r>
          </w:p>
        </w:tc>
        <w:tc>
          <w:tcPr>
            <w:tcW w:w="1871" w:type="dxa"/>
            <w:vAlign w:val="center"/>
          </w:tcPr>
          <w:p w14:paraId="0970F1DB" w14:textId="77777777" w:rsidR="00522F41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ANA BİLİM </w:t>
            </w:r>
          </w:p>
          <w:p w14:paraId="5CC8AF78" w14:textId="70E4828B" w:rsidR="007540DF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DALI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BAŞKANI</w:t>
            </w:r>
          </w:p>
        </w:tc>
      </w:tr>
      <w:tr w:rsidR="00E9439B" w14:paraId="3D1C677A" w14:textId="77777777" w:rsidTr="00EB58AC">
        <w:trPr>
          <w:cantSplit/>
          <w:trHeight w:val="1134"/>
        </w:trPr>
        <w:tc>
          <w:tcPr>
            <w:tcW w:w="858" w:type="dxa"/>
            <w:textDirection w:val="btLr"/>
            <w:vAlign w:val="center"/>
          </w:tcPr>
          <w:p w14:paraId="79B105EB" w14:textId="0E956016" w:rsidR="00E9439B" w:rsidRPr="00E9439B" w:rsidRDefault="00E9439B" w:rsidP="00E9439B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PARAF</w:t>
            </w:r>
          </w:p>
        </w:tc>
        <w:tc>
          <w:tcPr>
            <w:tcW w:w="1871" w:type="dxa"/>
            <w:vAlign w:val="center"/>
          </w:tcPr>
          <w:p w14:paraId="173CF099" w14:textId="7794E798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  <w:u w:val="single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76F6C" wp14:editId="7684CF4B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4D806" id="Düz Bağlayıcı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7E6EA89" w14:textId="623280E2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74461" wp14:editId="7075E952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3A616" id="Düz Bağlayıcı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0C05227" w14:textId="772698DA" w:rsidR="00E9439B" w:rsidRPr="00E9439B" w:rsidRDefault="00E9439B" w:rsidP="00E9439B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EC2DD55" wp14:editId="21801242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540385</wp:posOffset>
                      </wp:positionV>
                      <wp:extent cx="7776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9EF46" id="Düz Bağlayıcı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42.55pt" to="72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" strokecolor="black [3040]">
                      <w10:wrap type="tight" anchory="line"/>
                    </v:line>
                  </w:pict>
                </mc:Fallback>
              </mc:AlternateContent>
            </w:r>
          </w:p>
        </w:tc>
      </w:tr>
    </w:tbl>
    <w:p w14:paraId="3EA8AF85" w14:textId="77777777" w:rsidR="007540DF" w:rsidRDefault="007540DF">
      <w:pPr>
        <w:rPr>
          <w:rFonts w:ascii="Times New Roman" w:hAnsi="Times New Roman" w:cs="Times New Roman"/>
          <w:b/>
        </w:rPr>
      </w:pPr>
    </w:p>
    <w:p w14:paraId="212B407B" w14:textId="27D3EECF" w:rsidR="00E9439B" w:rsidRDefault="00E9439B" w:rsidP="003F6D89">
      <w:pPr>
        <w:pStyle w:val="ResimYazs"/>
        <w:spacing w:after="60"/>
        <w:ind w:left="284"/>
        <w:jc w:val="both"/>
        <w:rPr>
          <w:rFonts w:ascii="Book Antiqua" w:hAnsi="Book Antiqua"/>
          <w:i w:val="0"/>
        </w:rPr>
      </w:pPr>
      <w:r w:rsidRPr="0031461D">
        <w:rPr>
          <w:rFonts w:ascii="Book Antiqua" w:hAnsi="Book Antiqua"/>
          <w:b/>
          <w:bCs/>
          <w:i w:val="0"/>
          <w:u w:val="single"/>
        </w:rPr>
        <w:lastRenderedPageBreak/>
        <w:t xml:space="preserve">Tablo </w:t>
      </w:r>
      <w:r w:rsidRPr="0031461D">
        <w:rPr>
          <w:rFonts w:ascii="Book Antiqua" w:hAnsi="Book Antiqua"/>
          <w:b/>
          <w:bCs/>
          <w:i w:val="0"/>
          <w:u w:val="single"/>
        </w:rPr>
        <w:fldChar w:fldCharType="begin"/>
      </w:r>
      <w:r w:rsidRPr="0031461D">
        <w:rPr>
          <w:rFonts w:ascii="Book Antiqua" w:hAnsi="Book Antiqua"/>
          <w:b/>
          <w:bCs/>
          <w:i w:val="0"/>
          <w:u w:val="single"/>
        </w:rPr>
        <w:instrText xml:space="preserve"> SEQ Tablo \* ARABIC </w:instrText>
      </w:r>
      <w:r w:rsidRPr="0031461D">
        <w:rPr>
          <w:rFonts w:ascii="Book Antiqua" w:hAnsi="Book Antiqua"/>
          <w:b/>
          <w:bCs/>
          <w:i w:val="0"/>
          <w:u w:val="single"/>
        </w:rPr>
        <w:fldChar w:fldCharType="separate"/>
      </w:r>
      <w:r w:rsidRPr="0031461D">
        <w:rPr>
          <w:rFonts w:ascii="Book Antiqua" w:hAnsi="Book Antiqua"/>
          <w:b/>
          <w:bCs/>
          <w:i w:val="0"/>
          <w:noProof/>
          <w:u w:val="single"/>
        </w:rPr>
        <w:t>2</w:t>
      </w:r>
      <w:r w:rsidRPr="0031461D">
        <w:rPr>
          <w:rFonts w:ascii="Book Antiqua" w:hAnsi="Book Antiqua"/>
          <w:b/>
          <w:bCs/>
          <w:i w:val="0"/>
          <w:u w:val="single"/>
        </w:rPr>
        <w:fldChar w:fldCharType="end"/>
      </w:r>
      <w:r w:rsidR="0031461D">
        <w:rPr>
          <w:rFonts w:ascii="Book Antiqua" w:hAnsi="Book Antiqua"/>
          <w:i w:val="0"/>
        </w:rPr>
        <w:t>:</w:t>
      </w:r>
      <w:r w:rsidRPr="003E6F08">
        <w:rPr>
          <w:rFonts w:ascii="Book Antiqua" w:hAnsi="Book Antiqua"/>
          <w:i w:val="0"/>
        </w:rPr>
        <w:t xml:space="preserve"> SCI-Expanded, SSCI veya AHCI kapsamında taranmayan ancak WEB of Science All Databases ya da Ulakbim TR dizininde taranan dergilerde yayınlanmış ya da yayına kabul edilmiş araştırma makaleleri.</w:t>
      </w:r>
    </w:p>
    <w:tbl>
      <w:tblPr>
        <w:tblStyle w:val="TabloKlavuzu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89"/>
        <w:gridCol w:w="1872"/>
        <w:gridCol w:w="2777"/>
        <w:gridCol w:w="1871"/>
        <w:gridCol w:w="1873"/>
        <w:gridCol w:w="1875"/>
        <w:gridCol w:w="1872"/>
        <w:gridCol w:w="1938"/>
      </w:tblGrid>
      <w:tr w:rsidR="0031461D" w14:paraId="18C9F5EB" w14:textId="77777777" w:rsidTr="003F6D89">
        <w:trPr>
          <w:trHeight w:val="794"/>
        </w:trPr>
        <w:tc>
          <w:tcPr>
            <w:tcW w:w="1089" w:type="dxa"/>
            <w:vAlign w:val="center"/>
          </w:tcPr>
          <w:p w14:paraId="46ED0394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0DAF1B63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Dergi Adı</w:t>
            </w:r>
          </w:p>
        </w:tc>
        <w:tc>
          <w:tcPr>
            <w:tcW w:w="2777" w:type="dxa"/>
            <w:vAlign w:val="center"/>
          </w:tcPr>
          <w:p w14:paraId="24D77B25" w14:textId="2AD4CA8A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31461D">
              <w:rPr>
                <w:rFonts w:ascii="Book Antiqua" w:hAnsi="Book Antiqua"/>
                <w:b/>
                <w:sz w:val="18"/>
                <w:szCs w:val="18"/>
              </w:rPr>
              <w:t>Derginin indekslendiği veri tabanı  (WEB of Science All Databases ya da Ulakbim TR</w:t>
            </w:r>
          </w:p>
        </w:tc>
        <w:tc>
          <w:tcPr>
            <w:tcW w:w="1871" w:type="dxa"/>
            <w:vAlign w:val="center"/>
          </w:tcPr>
          <w:p w14:paraId="34BD3A47" w14:textId="1E2C4ECB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Makale Başlığı</w:t>
            </w:r>
          </w:p>
        </w:tc>
        <w:tc>
          <w:tcPr>
            <w:tcW w:w="1873" w:type="dxa"/>
            <w:vAlign w:val="center"/>
          </w:tcPr>
          <w:p w14:paraId="5A7173E8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Yayın Yılı</w:t>
            </w:r>
          </w:p>
        </w:tc>
        <w:tc>
          <w:tcPr>
            <w:tcW w:w="1875" w:type="dxa"/>
            <w:vAlign w:val="center"/>
          </w:tcPr>
          <w:p w14:paraId="417B657B" w14:textId="77777777" w:rsidR="00EB58AC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Yazarlar </w:t>
            </w:r>
          </w:p>
          <w:p w14:paraId="7684F3A9" w14:textId="77777777" w:rsidR="00EB58AC" w:rsidRDefault="0031461D" w:rsidP="0031461D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31461D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 xml:space="preserve">(Yayındaki sırası </w:t>
            </w:r>
          </w:p>
          <w:p w14:paraId="4D787B60" w14:textId="35F0EB70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31461D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ile verilmelidir.)</w:t>
            </w:r>
          </w:p>
        </w:tc>
        <w:tc>
          <w:tcPr>
            <w:tcW w:w="1872" w:type="dxa"/>
            <w:vAlign w:val="center"/>
          </w:tcPr>
          <w:p w14:paraId="2221E187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Sayı, Cilt, Sayfa Numarası</w:t>
            </w:r>
          </w:p>
        </w:tc>
        <w:tc>
          <w:tcPr>
            <w:tcW w:w="1938" w:type="dxa"/>
            <w:vAlign w:val="center"/>
          </w:tcPr>
          <w:p w14:paraId="08D5AEBF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Doi Numarası</w:t>
            </w:r>
          </w:p>
        </w:tc>
      </w:tr>
      <w:tr w:rsidR="0031461D" w14:paraId="59F6076E" w14:textId="77777777" w:rsidTr="003F6D89">
        <w:trPr>
          <w:trHeight w:val="227"/>
        </w:trPr>
        <w:tc>
          <w:tcPr>
            <w:tcW w:w="1089" w:type="dxa"/>
            <w:vAlign w:val="center"/>
          </w:tcPr>
          <w:p w14:paraId="16EC0626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72" w:type="dxa"/>
          </w:tcPr>
          <w:p w14:paraId="77B4A81B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777" w:type="dxa"/>
          </w:tcPr>
          <w:p w14:paraId="6ECC58FD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1" w:type="dxa"/>
          </w:tcPr>
          <w:p w14:paraId="2E875603" w14:textId="799BF329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18FB7461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01AC6510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4DADD6A7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21109538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31461D" w14:paraId="4E602E2B" w14:textId="77777777" w:rsidTr="003F6D89">
        <w:trPr>
          <w:trHeight w:val="227"/>
        </w:trPr>
        <w:tc>
          <w:tcPr>
            <w:tcW w:w="1089" w:type="dxa"/>
            <w:vAlign w:val="center"/>
          </w:tcPr>
          <w:p w14:paraId="4E87E166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4DDEE91C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777" w:type="dxa"/>
          </w:tcPr>
          <w:p w14:paraId="0BA76776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1" w:type="dxa"/>
          </w:tcPr>
          <w:p w14:paraId="05CE493B" w14:textId="307ECDBC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55DC0C03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75C5B60A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3CE58D80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4D7248AE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31461D" w14:paraId="423BBE8C" w14:textId="77777777" w:rsidTr="003F6D89">
        <w:trPr>
          <w:trHeight w:val="227"/>
        </w:trPr>
        <w:tc>
          <w:tcPr>
            <w:tcW w:w="1089" w:type="dxa"/>
            <w:vAlign w:val="center"/>
          </w:tcPr>
          <w:p w14:paraId="5AD819E3" w14:textId="77777777" w:rsidR="0031461D" w:rsidRPr="007540DF" w:rsidRDefault="0031461D" w:rsidP="0031461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72" w:type="dxa"/>
          </w:tcPr>
          <w:p w14:paraId="2F65F361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777" w:type="dxa"/>
          </w:tcPr>
          <w:p w14:paraId="106680E8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1" w:type="dxa"/>
          </w:tcPr>
          <w:p w14:paraId="4CF99502" w14:textId="3038DC41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14:paraId="1DD63C7B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14:paraId="3EDAEA7D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</w:tcPr>
          <w:p w14:paraId="6F6292E7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33AA8B6C" w14:textId="77777777" w:rsidR="0031461D" w:rsidRPr="007540DF" w:rsidRDefault="0031461D" w:rsidP="0031461D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</w:tbl>
    <w:p w14:paraId="3102068E" w14:textId="371E79FC" w:rsidR="00A036BE" w:rsidRDefault="00A036BE" w:rsidP="00EB58AC">
      <w:pPr>
        <w:spacing w:before="120" w:after="60"/>
        <w:ind w:left="284"/>
        <w:rPr>
          <w:rFonts w:ascii="Book Antiqua" w:hAnsi="Book Antiqua"/>
          <w:color w:val="1F497D" w:themeColor="text2"/>
          <w:sz w:val="18"/>
          <w:szCs w:val="18"/>
          <w:lang w:val="en-GB"/>
        </w:rPr>
      </w:pPr>
      <w:r w:rsidRPr="00A036BE">
        <w:rPr>
          <w:rFonts w:ascii="Book Antiqua" w:hAnsi="Book Antiqua"/>
          <w:b/>
          <w:bCs/>
          <w:color w:val="1F497D" w:themeColor="text2"/>
          <w:sz w:val="18"/>
          <w:szCs w:val="18"/>
          <w:u w:val="single"/>
          <w:lang w:val="en-GB"/>
        </w:rPr>
        <w:t>Tablo 3</w:t>
      </w:r>
      <w:r w:rsidRPr="00A036BE">
        <w:rPr>
          <w:rFonts w:ascii="Book Antiqua" w:hAnsi="Book Antiqua"/>
          <w:color w:val="1F497D" w:themeColor="text2"/>
          <w:sz w:val="18"/>
          <w:szCs w:val="18"/>
          <w:lang w:val="en-GB"/>
        </w:rPr>
        <w:t>: Bildiri Tablosu</w:t>
      </w:r>
    </w:p>
    <w:tbl>
      <w:tblPr>
        <w:tblStyle w:val="TabloKlavuzu"/>
        <w:tblW w:w="151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87"/>
        <w:gridCol w:w="1606"/>
        <w:gridCol w:w="1701"/>
        <w:gridCol w:w="1418"/>
        <w:gridCol w:w="1559"/>
        <w:gridCol w:w="1843"/>
        <w:gridCol w:w="1984"/>
        <w:gridCol w:w="2204"/>
        <w:gridCol w:w="1764"/>
      </w:tblGrid>
      <w:tr w:rsidR="00A036BE" w14:paraId="68CB9D54" w14:textId="204B989D" w:rsidTr="003F6D89">
        <w:trPr>
          <w:trHeight w:val="794"/>
        </w:trPr>
        <w:tc>
          <w:tcPr>
            <w:tcW w:w="1087" w:type="dxa"/>
            <w:vAlign w:val="center"/>
          </w:tcPr>
          <w:p w14:paraId="0B4E45D1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54D90CA9" w14:textId="20C77056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Kongre Adı</w:t>
            </w:r>
          </w:p>
        </w:tc>
        <w:tc>
          <w:tcPr>
            <w:tcW w:w="1701" w:type="dxa"/>
            <w:vAlign w:val="center"/>
          </w:tcPr>
          <w:p w14:paraId="25C78FE7" w14:textId="1E4A71D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Bildiri Başlığı</w:t>
            </w:r>
          </w:p>
        </w:tc>
        <w:tc>
          <w:tcPr>
            <w:tcW w:w="1418" w:type="dxa"/>
            <w:vAlign w:val="center"/>
          </w:tcPr>
          <w:p w14:paraId="73E868F5" w14:textId="379CE3CB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Sunum Yılı</w:t>
            </w:r>
          </w:p>
        </w:tc>
        <w:tc>
          <w:tcPr>
            <w:tcW w:w="1559" w:type="dxa"/>
            <w:vAlign w:val="center"/>
          </w:tcPr>
          <w:p w14:paraId="582323E1" w14:textId="77777777" w:rsidR="003D2EBA" w:rsidRDefault="00A036BE" w:rsidP="003D2EBA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Yazarlar</w:t>
            </w:r>
          </w:p>
          <w:p w14:paraId="102A755E" w14:textId="44219A24" w:rsidR="003D2EBA" w:rsidRDefault="003D2EBA" w:rsidP="003D2EBA">
            <w:pPr>
              <w:jc w:val="center"/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</w:pPr>
            <w:r w:rsidRPr="0031461D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 xml:space="preserve">(Yayındaki sırası </w:t>
            </w:r>
          </w:p>
          <w:p w14:paraId="360F6941" w14:textId="47E55603" w:rsidR="00A036BE" w:rsidRPr="007540DF" w:rsidRDefault="003D2EBA" w:rsidP="003D2EBA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31461D">
              <w:rPr>
                <w:rFonts w:ascii="Book Antiqua" w:hAnsi="Book Antiqua" w:cs="Times New Roman"/>
                <w:bCs/>
                <w:i/>
                <w:iCs/>
                <w:sz w:val="17"/>
                <w:szCs w:val="17"/>
              </w:rPr>
              <w:t>ile verilmelidir.)</w:t>
            </w:r>
          </w:p>
        </w:tc>
        <w:tc>
          <w:tcPr>
            <w:tcW w:w="1843" w:type="dxa"/>
            <w:vAlign w:val="center"/>
          </w:tcPr>
          <w:p w14:paraId="0845ABF9" w14:textId="0E91EA1B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WEB of Science All Databases ya da Ulakbim TR</w:t>
            </w:r>
          </w:p>
        </w:tc>
        <w:tc>
          <w:tcPr>
            <w:tcW w:w="1984" w:type="dxa"/>
            <w:vAlign w:val="center"/>
          </w:tcPr>
          <w:p w14:paraId="73E31C43" w14:textId="10CA9990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Ulusal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Uluslararası</w:t>
            </w:r>
          </w:p>
        </w:tc>
        <w:tc>
          <w:tcPr>
            <w:tcW w:w="2204" w:type="dxa"/>
            <w:vAlign w:val="center"/>
          </w:tcPr>
          <w:p w14:paraId="6AC02801" w14:textId="0A5580F8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Makalenin Özetinin Yayınlandığı Sayı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 w:cs="Times New Roman"/>
                <w:b/>
                <w:sz w:val="18"/>
                <w:szCs w:val="18"/>
              </w:rPr>
              <w:t>Cilt ve Sayfa Numarası</w:t>
            </w:r>
          </w:p>
        </w:tc>
        <w:tc>
          <w:tcPr>
            <w:tcW w:w="1764" w:type="dxa"/>
            <w:vAlign w:val="center"/>
          </w:tcPr>
          <w:p w14:paraId="0F2A7968" w14:textId="7A0716D2" w:rsidR="00A036BE" w:rsidRPr="00A036BE" w:rsidRDefault="00A036BE" w:rsidP="00A036BE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A036BE">
              <w:rPr>
                <w:rFonts w:ascii="Book Antiqua" w:hAnsi="Book Antiqua"/>
                <w:b/>
                <w:bCs/>
                <w:sz w:val="18"/>
                <w:szCs w:val="18"/>
              </w:rPr>
              <w:t>Sözlü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A036BE">
              <w:rPr>
                <w:rFonts w:ascii="Book Antiqua" w:hAnsi="Book Antiqua"/>
                <w:b/>
                <w:bCs/>
                <w:sz w:val="18"/>
                <w:szCs w:val="18"/>
              </w:rPr>
              <w:t>Poster</w:t>
            </w:r>
          </w:p>
        </w:tc>
      </w:tr>
      <w:tr w:rsidR="00A036BE" w14:paraId="588679F2" w14:textId="6B80515D" w:rsidTr="003F6D89">
        <w:trPr>
          <w:trHeight w:val="227"/>
        </w:trPr>
        <w:tc>
          <w:tcPr>
            <w:tcW w:w="1087" w:type="dxa"/>
            <w:vAlign w:val="center"/>
          </w:tcPr>
          <w:p w14:paraId="665FA017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7D8D86DE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7BDDC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F8AB5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D2B080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CA14A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878264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04" w:type="dxa"/>
          </w:tcPr>
          <w:p w14:paraId="1AA21ED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14:paraId="34BE3AA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A036BE" w14:paraId="784FC28B" w14:textId="00DDA2E4" w:rsidTr="003F6D89">
        <w:trPr>
          <w:trHeight w:val="227"/>
        </w:trPr>
        <w:tc>
          <w:tcPr>
            <w:tcW w:w="1087" w:type="dxa"/>
            <w:vAlign w:val="center"/>
          </w:tcPr>
          <w:p w14:paraId="3A011035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55D78C2E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9B320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C9BA7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03AAB8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92AD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AE27D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04" w:type="dxa"/>
          </w:tcPr>
          <w:p w14:paraId="423B4EED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14:paraId="51BEC67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  <w:tr w:rsidR="00A036BE" w14:paraId="7AAC1E7D" w14:textId="1ED0A192" w:rsidTr="003F6D89">
        <w:trPr>
          <w:trHeight w:val="227"/>
        </w:trPr>
        <w:tc>
          <w:tcPr>
            <w:tcW w:w="1087" w:type="dxa"/>
            <w:vAlign w:val="center"/>
          </w:tcPr>
          <w:p w14:paraId="26E756A5" w14:textId="77777777" w:rsidR="00A036BE" w:rsidRPr="007540DF" w:rsidRDefault="00A036BE" w:rsidP="00A036B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540D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13F3AD12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336B4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63C7B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9B1127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EDD02C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57FB02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2204" w:type="dxa"/>
          </w:tcPr>
          <w:p w14:paraId="00453919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14:paraId="44D310EA" w14:textId="77777777" w:rsidR="00A036BE" w:rsidRPr="007540DF" w:rsidRDefault="00A036BE" w:rsidP="00A036BE">
            <w:pPr>
              <w:rPr>
                <w:rFonts w:ascii="Book Antiqua" w:hAnsi="Book Antiqua" w:cs="Times New Roman"/>
                <w:bCs/>
                <w:sz w:val="18"/>
                <w:szCs w:val="18"/>
              </w:rPr>
            </w:pPr>
          </w:p>
        </w:tc>
      </w:tr>
    </w:tbl>
    <w:p w14:paraId="5A9F966E" w14:textId="027C62B7" w:rsidR="00A036BE" w:rsidRPr="00A036BE" w:rsidRDefault="00A036BE" w:rsidP="003F6D89">
      <w:pPr>
        <w:pStyle w:val="ListeParagraf"/>
        <w:numPr>
          <w:ilvl w:val="0"/>
          <w:numId w:val="12"/>
        </w:numPr>
        <w:spacing w:before="120" w:after="0" w:line="240" w:lineRule="auto"/>
        <w:rPr>
          <w:rFonts w:ascii="Book Antiqua" w:hAnsi="Book Antiqua" w:cs="Times New Roman"/>
          <w:b/>
          <w:sz w:val="18"/>
          <w:szCs w:val="18"/>
        </w:rPr>
      </w:pPr>
      <w:r w:rsidRPr="00A036BE">
        <w:rPr>
          <w:rFonts w:ascii="Book Antiqua" w:hAnsi="Book Antiqua" w:cs="Times New Roman"/>
          <w:b/>
          <w:sz w:val="18"/>
          <w:szCs w:val="18"/>
        </w:rPr>
        <w:t>Yayınların çıktısının eklenmesi zorunludur.</w:t>
      </w:r>
    </w:p>
    <w:p w14:paraId="13772177" w14:textId="77777777" w:rsidR="00A036BE" w:rsidRDefault="00A036BE" w:rsidP="003D2EBA">
      <w:pPr>
        <w:pStyle w:val="ListeParagraf"/>
        <w:numPr>
          <w:ilvl w:val="0"/>
          <w:numId w:val="12"/>
        </w:numPr>
        <w:spacing w:after="960"/>
        <w:rPr>
          <w:rFonts w:ascii="Book Antiqua" w:hAnsi="Book Antiqua" w:cs="Times New Roman"/>
          <w:b/>
          <w:sz w:val="18"/>
          <w:szCs w:val="18"/>
        </w:rPr>
      </w:pPr>
      <w:r w:rsidRPr="00A036BE">
        <w:rPr>
          <w:rFonts w:ascii="Book Antiqua" w:hAnsi="Book Antiqua" w:cs="Times New Roman"/>
          <w:b/>
          <w:sz w:val="18"/>
          <w:szCs w:val="18"/>
        </w:rPr>
        <w:t>Tablolara istendiği takdirde satır eklenebilir.</w:t>
      </w:r>
    </w:p>
    <w:p w14:paraId="57D47B7C" w14:textId="57244F8B" w:rsidR="00A036BE" w:rsidRPr="00A036BE" w:rsidRDefault="00A036BE" w:rsidP="00EB58AC">
      <w:pPr>
        <w:pStyle w:val="ListeParagraf"/>
        <w:spacing w:before="480" w:after="120" w:line="240" w:lineRule="auto"/>
        <w:ind w:left="284"/>
        <w:rPr>
          <w:rFonts w:ascii="Book Antiqua" w:hAnsi="Book Antiqua" w:cs="Times New Roman"/>
          <w:b/>
          <w:sz w:val="14"/>
          <w:szCs w:val="14"/>
        </w:rPr>
      </w:pPr>
      <w:r w:rsidRPr="00A036BE">
        <w:rPr>
          <w:rFonts w:ascii="Book Antiqua" w:hAnsi="Book Antiqua"/>
          <w:b/>
          <w:bCs/>
          <w:sz w:val="18"/>
          <w:szCs w:val="18"/>
        </w:rPr>
        <w:t xml:space="preserve">Ekler: </w:t>
      </w:r>
    </w:p>
    <w:p w14:paraId="3822CDE0" w14:textId="3DF080BF" w:rsidR="00A036BE" w:rsidRDefault="00A036BE" w:rsidP="003F6D89">
      <w:pPr>
        <w:pStyle w:val="ListeParagraf"/>
        <w:spacing w:after="240" w:line="240" w:lineRule="auto"/>
        <w:ind w:left="284"/>
        <w:rPr>
          <w:rFonts w:ascii="Book Antiqua" w:hAnsi="Book Antiqua"/>
          <w:sz w:val="18"/>
          <w:szCs w:val="18"/>
        </w:rPr>
      </w:pPr>
      <w:r w:rsidRPr="00A036BE">
        <w:rPr>
          <w:rFonts w:ascii="Book Antiqua" w:hAnsi="Book Antiqua"/>
          <w:sz w:val="18"/>
          <w:szCs w:val="18"/>
        </w:rPr>
        <w:t xml:space="preserve">Tablo 1, 2 ve 3'te listelenen yayınlar ve yayınlara ait destekleyici belgeler </w:t>
      </w:r>
      <w:r w:rsidRPr="003F6D89">
        <w:rPr>
          <w:rFonts w:ascii="Book Antiqua" w:hAnsi="Book Antiqua"/>
          <w:sz w:val="17"/>
          <w:szCs w:val="17"/>
        </w:rPr>
        <w:t xml:space="preserve">(derginin </w:t>
      </w:r>
      <w:r w:rsidR="003D2EBA">
        <w:rPr>
          <w:rFonts w:ascii="Book Antiqua" w:hAnsi="Book Antiqua"/>
          <w:sz w:val="17"/>
          <w:szCs w:val="17"/>
        </w:rPr>
        <w:t>indekslendiği veri tabanı ve Q</w:t>
      </w:r>
      <w:r w:rsidRPr="003F6D89">
        <w:rPr>
          <w:rFonts w:ascii="Book Antiqua" w:hAnsi="Book Antiqua"/>
          <w:sz w:val="17"/>
          <w:szCs w:val="17"/>
        </w:rPr>
        <w:t xml:space="preserve"> bilgilerini gösteren ekran görüntüsünün çıktısı)</w:t>
      </w:r>
      <w:r w:rsidRPr="00A036BE">
        <w:rPr>
          <w:rFonts w:ascii="Book Antiqua" w:hAnsi="Book Antiqua"/>
          <w:sz w:val="18"/>
          <w:szCs w:val="18"/>
        </w:rPr>
        <w:t xml:space="preserve"> eklenmelidir.</w:t>
      </w:r>
    </w:p>
    <w:tbl>
      <w:tblPr>
        <w:tblStyle w:val="TabloKlavuzu"/>
        <w:tblW w:w="6463" w:type="dxa"/>
        <w:tblInd w:w="8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71"/>
        <w:gridCol w:w="1871"/>
        <w:gridCol w:w="1871"/>
      </w:tblGrid>
      <w:tr w:rsidR="00EB58AC" w14:paraId="5B674214" w14:textId="77777777" w:rsidTr="00EB58AC">
        <w:trPr>
          <w:cantSplit/>
          <w:trHeight w:val="397"/>
        </w:trPr>
        <w:tc>
          <w:tcPr>
            <w:tcW w:w="850" w:type="dxa"/>
            <w:textDirection w:val="btLr"/>
            <w:vAlign w:val="center"/>
          </w:tcPr>
          <w:p w14:paraId="0E2094BC" w14:textId="77777777" w:rsidR="003F6D89" w:rsidRPr="00E9439B" w:rsidRDefault="003F6D89" w:rsidP="00EE18E0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2F69949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ÖĞRENCİ</w:t>
            </w:r>
          </w:p>
        </w:tc>
        <w:tc>
          <w:tcPr>
            <w:tcW w:w="1871" w:type="dxa"/>
            <w:vAlign w:val="center"/>
          </w:tcPr>
          <w:p w14:paraId="196346B6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DANIŞMAN</w:t>
            </w:r>
          </w:p>
        </w:tc>
        <w:tc>
          <w:tcPr>
            <w:tcW w:w="1871" w:type="dxa"/>
            <w:vAlign w:val="center"/>
          </w:tcPr>
          <w:p w14:paraId="6F261DB2" w14:textId="77777777" w:rsidR="009632B6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ANA BİLİM </w:t>
            </w:r>
          </w:p>
          <w:p w14:paraId="109C68A5" w14:textId="2C41B0BD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DALI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BAŞKANI</w:t>
            </w:r>
          </w:p>
        </w:tc>
      </w:tr>
      <w:tr w:rsidR="003F6D89" w14:paraId="0C5F2841" w14:textId="77777777" w:rsidTr="00EB58AC">
        <w:trPr>
          <w:cantSplit/>
          <w:trHeight w:val="850"/>
        </w:trPr>
        <w:tc>
          <w:tcPr>
            <w:tcW w:w="850" w:type="dxa"/>
            <w:textDirection w:val="btLr"/>
            <w:vAlign w:val="center"/>
          </w:tcPr>
          <w:p w14:paraId="235EE5B0" w14:textId="77777777" w:rsidR="003F6D89" w:rsidRPr="00E9439B" w:rsidRDefault="003F6D89" w:rsidP="00EE18E0">
            <w:pPr>
              <w:ind w:left="113" w:right="113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E9439B">
              <w:rPr>
                <w:rFonts w:ascii="Book Antiqua" w:hAnsi="Book Antiqua" w:cs="Times New Roman"/>
                <w:b/>
                <w:sz w:val="18"/>
                <w:szCs w:val="18"/>
              </w:rPr>
              <w:t>PARAF</w:t>
            </w:r>
          </w:p>
        </w:tc>
        <w:tc>
          <w:tcPr>
            <w:tcW w:w="1871" w:type="dxa"/>
            <w:vAlign w:val="center"/>
          </w:tcPr>
          <w:p w14:paraId="0A9E6469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  <w:u w:val="single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809CC" wp14:editId="3CC6627F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E2D8" id="Düz Bağlayıcı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797ED0F4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C588E" wp14:editId="21BD671C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A9310" id="Düz Bağlayıcı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" strokecolor="black [3040]">
                      <w10:wrap anchory="line"/>
                    </v:line>
                  </w:pict>
                </mc:Fallback>
              </mc:AlternateContent>
            </w:r>
          </w:p>
        </w:tc>
        <w:tc>
          <w:tcPr>
            <w:tcW w:w="1871" w:type="dxa"/>
            <w:vAlign w:val="center"/>
          </w:tcPr>
          <w:p w14:paraId="1123256B" w14:textId="77777777" w:rsidR="003F6D89" w:rsidRPr="00E9439B" w:rsidRDefault="003F6D89" w:rsidP="00EE18E0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71A86C2" wp14:editId="7A296B8B">
                      <wp:simplePos x="0" y="0"/>
                      <wp:positionH relativeFrom="column">
                        <wp:posOffset>144145</wp:posOffset>
                      </wp:positionH>
                      <wp:positionV relativeFrom="line">
                        <wp:posOffset>360045</wp:posOffset>
                      </wp:positionV>
                      <wp:extent cx="7776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28DE1" id="Düz Bağlayıcı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1.35pt,28.35pt" to="72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" strokecolor="black [3040]">
                      <w10:wrap type="tight" anchory="line"/>
                    </v:line>
                  </w:pict>
                </mc:Fallback>
              </mc:AlternateContent>
            </w:r>
          </w:p>
        </w:tc>
      </w:tr>
    </w:tbl>
    <w:p w14:paraId="67662E41" w14:textId="77777777" w:rsidR="00EB58AC" w:rsidRDefault="00EB58AC" w:rsidP="00EB58AC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7437D3FB" w14:textId="357BBF49" w:rsidR="00EB58AC" w:rsidRDefault="00EB58AC" w:rsidP="00EB58AC">
      <w:pPr>
        <w:tabs>
          <w:tab w:val="left" w:pos="6315"/>
          <w:tab w:val="left" w:pos="7606"/>
        </w:tabs>
        <w:spacing w:before="240"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6E06933E" w14:textId="7A3A014C" w:rsidR="00806492" w:rsidRPr="00EB58AC" w:rsidRDefault="005E1E20" w:rsidP="003F6D8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color w:val="0000FF" w:themeColor="hyperlink"/>
          <w:sz w:val="12"/>
          <w:szCs w:val="12"/>
          <w:u w:val="single"/>
        </w:rPr>
      </w:pPr>
      <w:hyperlink r:id="rId14" w:history="1">
        <w:r w:rsidR="00EB58AC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806492" w:rsidRPr="00EB58AC" w:rsidSect="007540DF">
      <w:headerReference w:type="default" r:id="rId15"/>
      <w:pgSz w:w="16838" w:h="11906" w:orient="landscape"/>
      <w:pgMar w:top="567" w:right="820" w:bottom="70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8AD3" w14:textId="77777777" w:rsidR="005E1E20" w:rsidRDefault="005E1E20" w:rsidP="005E4938">
      <w:pPr>
        <w:spacing w:after="0" w:line="240" w:lineRule="auto"/>
      </w:pPr>
      <w:r>
        <w:separator/>
      </w:r>
    </w:p>
  </w:endnote>
  <w:endnote w:type="continuationSeparator" w:id="0">
    <w:p w14:paraId="1F79B812" w14:textId="77777777" w:rsidR="005E1E20" w:rsidRDefault="005E1E2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37A" w14:textId="77777777" w:rsidR="005E1E20" w:rsidRDefault="005E1E20" w:rsidP="005E4938">
      <w:pPr>
        <w:spacing w:after="0" w:line="240" w:lineRule="auto"/>
      </w:pPr>
      <w:r>
        <w:separator/>
      </w:r>
    </w:p>
  </w:footnote>
  <w:footnote w:type="continuationSeparator" w:id="0">
    <w:p w14:paraId="2C270503" w14:textId="77777777" w:rsidR="005E1E20" w:rsidRDefault="005E1E2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5E1E2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08F9B4C5">
          <wp:simplePos x="0" y="0"/>
          <wp:positionH relativeFrom="column">
            <wp:posOffset>3110572</wp:posOffset>
          </wp:positionH>
          <wp:positionV relativeFrom="paragraph">
            <wp:posOffset>-7376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4" name="Resim 4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6F803E9C" w:rsidR="005E4938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4445417E" w14:textId="35669F2A" w:rsidR="00206F35" w:rsidRPr="001E73E6" w:rsidRDefault="0073461D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ORPHEUS KRİTERLERİ TAMAMLAMA BEYANI FORMU</w:t>
    </w:r>
  </w:p>
  <w:p w14:paraId="2FEE6820" w14:textId="015788CC" w:rsidR="005E4938" w:rsidRDefault="005E1E2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5E1E2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BBBA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700224" behindDoc="1" locked="0" layoutInCell="1" allowOverlap="1" wp14:anchorId="7EBBB017" wp14:editId="45F56D94">
          <wp:simplePos x="0" y="0"/>
          <wp:positionH relativeFrom="column">
            <wp:posOffset>4645953</wp:posOffset>
          </wp:positionH>
          <wp:positionV relativeFrom="paragraph">
            <wp:posOffset>-6985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2" name="Resim 1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39F92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F4D6513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72B7D38" w14:textId="77777777" w:rsidR="003911FB" w:rsidRDefault="003911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1A6F95BA" w14:textId="77777777" w:rsidR="003911FB" w:rsidRPr="001E73E6" w:rsidRDefault="003911F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 MEHMET ALİ AYDINLAR ÜNİVERSİTESİ</w:t>
    </w:r>
  </w:p>
  <w:p w14:paraId="45CFC5E1" w14:textId="77777777" w:rsidR="003911FB" w:rsidRDefault="003911F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4EE72340" w14:textId="77777777" w:rsidR="003911FB" w:rsidRPr="001E73E6" w:rsidRDefault="003911F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ORPHEUS KRİTERLERİ TAMAMLAMA BEYANI FORMU</w:t>
    </w:r>
  </w:p>
  <w:p w14:paraId="14403847" w14:textId="77777777" w:rsidR="003911FB" w:rsidRDefault="005E1E2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2D5EA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189.7pt;width:153pt;height:170.65pt;z-index:-251617280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655C"/>
    <w:multiLevelType w:val="hybridMultilevel"/>
    <w:tmpl w:val="8A3EE80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84AC1"/>
    <w:multiLevelType w:val="hybridMultilevel"/>
    <w:tmpl w:val="1266187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C7B30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96A0A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1461D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820CF"/>
    <w:rsid w:val="003911FB"/>
    <w:rsid w:val="0039143A"/>
    <w:rsid w:val="00393768"/>
    <w:rsid w:val="003A1E0D"/>
    <w:rsid w:val="003A2A11"/>
    <w:rsid w:val="003C56DC"/>
    <w:rsid w:val="003D024E"/>
    <w:rsid w:val="003D0C52"/>
    <w:rsid w:val="003D1007"/>
    <w:rsid w:val="003D2139"/>
    <w:rsid w:val="003D2EBA"/>
    <w:rsid w:val="003F6D89"/>
    <w:rsid w:val="003F7296"/>
    <w:rsid w:val="003F7EDF"/>
    <w:rsid w:val="004013B8"/>
    <w:rsid w:val="00401935"/>
    <w:rsid w:val="00410DBE"/>
    <w:rsid w:val="00416118"/>
    <w:rsid w:val="004179CD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01A1"/>
    <w:rsid w:val="004E77ED"/>
    <w:rsid w:val="004F2BA1"/>
    <w:rsid w:val="004F3773"/>
    <w:rsid w:val="004F39AB"/>
    <w:rsid w:val="004F4D45"/>
    <w:rsid w:val="004F53BE"/>
    <w:rsid w:val="004F6374"/>
    <w:rsid w:val="0050522A"/>
    <w:rsid w:val="00512493"/>
    <w:rsid w:val="00514379"/>
    <w:rsid w:val="00522F41"/>
    <w:rsid w:val="00525AE5"/>
    <w:rsid w:val="0053036B"/>
    <w:rsid w:val="00531ECD"/>
    <w:rsid w:val="00535D0A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A7805"/>
    <w:rsid w:val="005B2F39"/>
    <w:rsid w:val="005C0C7F"/>
    <w:rsid w:val="005E1E20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24ABA"/>
    <w:rsid w:val="00732CAE"/>
    <w:rsid w:val="00733245"/>
    <w:rsid w:val="00733939"/>
    <w:rsid w:val="0073461D"/>
    <w:rsid w:val="00735D5F"/>
    <w:rsid w:val="007540D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141C"/>
    <w:rsid w:val="007F39EC"/>
    <w:rsid w:val="007F3AB4"/>
    <w:rsid w:val="00805C69"/>
    <w:rsid w:val="00806492"/>
    <w:rsid w:val="00832B2E"/>
    <w:rsid w:val="00834CF0"/>
    <w:rsid w:val="0084056B"/>
    <w:rsid w:val="008416F1"/>
    <w:rsid w:val="008439E0"/>
    <w:rsid w:val="00867DC0"/>
    <w:rsid w:val="00871B54"/>
    <w:rsid w:val="008757B9"/>
    <w:rsid w:val="00877AFE"/>
    <w:rsid w:val="00894A11"/>
    <w:rsid w:val="008A577A"/>
    <w:rsid w:val="008A7D03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632B6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2BF1"/>
    <w:rsid w:val="00A036BE"/>
    <w:rsid w:val="00A33DAF"/>
    <w:rsid w:val="00A36E93"/>
    <w:rsid w:val="00A46C32"/>
    <w:rsid w:val="00A515F3"/>
    <w:rsid w:val="00A54D87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35D8"/>
    <w:rsid w:val="00B343FB"/>
    <w:rsid w:val="00B43B43"/>
    <w:rsid w:val="00B447EA"/>
    <w:rsid w:val="00B54E79"/>
    <w:rsid w:val="00B5618E"/>
    <w:rsid w:val="00B57683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1113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68E0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130F5"/>
    <w:rsid w:val="00E21164"/>
    <w:rsid w:val="00E23580"/>
    <w:rsid w:val="00E40276"/>
    <w:rsid w:val="00E44088"/>
    <w:rsid w:val="00E4522B"/>
    <w:rsid w:val="00E46A4B"/>
    <w:rsid w:val="00E7003B"/>
    <w:rsid w:val="00E81D2C"/>
    <w:rsid w:val="00E9439B"/>
    <w:rsid w:val="00EB58AC"/>
    <w:rsid w:val="00EB683E"/>
    <w:rsid w:val="00EC3A55"/>
    <w:rsid w:val="00EE4068"/>
    <w:rsid w:val="00EF7DB5"/>
    <w:rsid w:val="00F020FA"/>
    <w:rsid w:val="00F0394E"/>
    <w:rsid w:val="00F0477F"/>
    <w:rsid w:val="00F047A9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  <w:style w:type="paragraph" w:styleId="ResimYazs">
    <w:name w:val="caption"/>
    <w:basedOn w:val="Normal"/>
    <w:next w:val="Normal"/>
    <w:uiPriority w:val="35"/>
    <w:unhideWhenUsed/>
    <w:qFormat/>
    <w:rsid w:val="003820CF"/>
    <w:pPr>
      <w:spacing w:line="240" w:lineRule="auto"/>
    </w:pPr>
    <w:rPr>
      <w:i/>
      <w:iCs/>
      <w:color w:val="1F497D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/jcr/ho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cibadem.edu.tr/sites/default/files/document/acibadem-mehmet-ali-aydinlar-universitesi-lisansustu-egitim-ogretim-ve-sinav-yonetmeligi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1477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73</cp:revision>
  <cp:lastPrinted>2026-03-10T08:33:00Z</cp:lastPrinted>
  <dcterms:created xsi:type="dcterms:W3CDTF">2025-12-09T06:29:00Z</dcterms:created>
  <dcterms:modified xsi:type="dcterms:W3CDTF">2026-06-24T05:45:00Z</dcterms:modified>
</cp:coreProperties>
</file>