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957659" w14:textId="3F9014F3" w:rsidR="00B5618E" w:rsidRDefault="003C56DC" w:rsidP="00F020FA">
      <w:pPr>
        <w:autoSpaceDE w:val="0"/>
        <w:autoSpaceDN w:val="0"/>
        <w:adjustRightInd w:val="0"/>
        <w:ind w:left="284" w:right="227"/>
        <w:jc w:val="right"/>
        <w:rPr>
          <w:rFonts w:ascii="Book Antiqua" w:hAnsi="Book Antiqua"/>
          <w:b/>
          <w:sz w:val="20"/>
          <w:szCs w:val="20"/>
        </w:rPr>
      </w:pPr>
      <w:bookmarkStart w:id="0" w:name="_Hlk224044707"/>
      <w:r w:rsidRPr="002B28DC">
        <w:rPr>
          <w:rFonts w:ascii="Book Antiqua" w:hAnsi="Book Antiqua"/>
          <w:b/>
          <w:sz w:val="20"/>
          <w:szCs w:val="20"/>
        </w:rPr>
        <w:t xml:space="preserve"> </w:t>
      </w:r>
      <w:r w:rsidR="00F812B7" w:rsidRPr="002B28DC">
        <w:rPr>
          <w:rFonts w:ascii="Book Antiqua" w:hAnsi="Book Antiqua"/>
          <w:b/>
          <w:sz w:val="20"/>
          <w:szCs w:val="20"/>
        </w:rPr>
        <w:t>… /… /</w:t>
      </w:r>
      <w:r w:rsidR="00234827" w:rsidRPr="002B28DC">
        <w:rPr>
          <w:rFonts w:ascii="Book Antiqua" w:hAnsi="Book Antiqua"/>
          <w:b/>
          <w:sz w:val="20"/>
          <w:szCs w:val="20"/>
        </w:rPr>
        <w:t>20...</w:t>
      </w:r>
    </w:p>
    <w:p w14:paraId="5E5D0B78" w14:textId="77777777" w:rsidR="00CA727B" w:rsidRDefault="00CA727B" w:rsidP="00CA727B">
      <w:pPr>
        <w:ind w:firstLine="142"/>
        <w:rPr>
          <w:rFonts w:ascii="Book Antiqua" w:hAnsi="Book Antiqua"/>
          <w:b/>
        </w:rPr>
      </w:pPr>
    </w:p>
    <w:p w14:paraId="1BC7D60A" w14:textId="7298EDD1" w:rsidR="00CA727B" w:rsidRPr="007605BE" w:rsidRDefault="00CA727B" w:rsidP="00FE0393">
      <w:pPr>
        <w:ind w:left="142" w:firstLine="142"/>
        <w:rPr>
          <w:rFonts w:ascii="Book Antiqua" w:hAnsi="Book Antiqua"/>
          <w:b/>
          <w:sz w:val="20"/>
          <w:szCs w:val="20"/>
        </w:rPr>
      </w:pPr>
      <w:r w:rsidRPr="007605BE">
        <w:rPr>
          <w:rFonts w:ascii="Book Antiqua" w:hAnsi="Book Antiqua"/>
          <w:b/>
          <w:sz w:val="20"/>
          <w:szCs w:val="20"/>
        </w:rPr>
        <w:t>I – ÖĞRENCİ BİLGİLERİ</w:t>
      </w:r>
    </w:p>
    <w:tbl>
      <w:tblPr>
        <w:tblStyle w:val="TabloKlavuzu"/>
        <w:tblW w:w="10206" w:type="dxa"/>
        <w:tblInd w:w="279" w:type="dxa"/>
        <w:tblLook w:val="04A0" w:firstRow="1" w:lastRow="0" w:firstColumn="1" w:lastColumn="0" w:noHBand="0" w:noVBand="1"/>
      </w:tblPr>
      <w:tblGrid>
        <w:gridCol w:w="2268"/>
        <w:gridCol w:w="2835"/>
        <w:gridCol w:w="2268"/>
        <w:gridCol w:w="2835"/>
      </w:tblGrid>
      <w:tr w:rsidR="008E7C01" w14:paraId="29CE94A2" w14:textId="77777777" w:rsidTr="00FE0393">
        <w:trPr>
          <w:trHeight w:val="567"/>
        </w:trPr>
        <w:tc>
          <w:tcPr>
            <w:tcW w:w="2268" w:type="dxa"/>
            <w:vAlign w:val="center"/>
          </w:tcPr>
          <w:p w14:paraId="105A6145" w14:textId="48B25C50" w:rsidR="00CA727B" w:rsidRPr="008E7C01" w:rsidRDefault="008E7C01" w:rsidP="00CA727B">
            <w:pPr>
              <w:rPr>
                <w:rFonts w:ascii="Book Antiqua" w:hAnsi="Book Antiqua"/>
                <w:b/>
                <w:bCs/>
                <w:sz w:val="18"/>
                <w:szCs w:val="18"/>
              </w:rPr>
            </w:pPr>
            <w:r w:rsidRPr="008E7C01">
              <w:rPr>
                <w:rFonts w:ascii="Book Antiqua" w:hAnsi="Book Antiqua"/>
                <w:b/>
                <w:bCs/>
                <w:sz w:val="18"/>
                <w:szCs w:val="18"/>
              </w:rPr>
              <w:t>Ad</w:t>
            </w:r>
          </w:p>
        </w:tc>
        <w:tc>
          <w:tcPr>
            <w:tcW w:w="2835" w:type="dxa"/>
            <w:vAlign w:val="center"/>
          </w:tcPr>
          <w:p w14:paraId="765251BB" w14:textId="77777777" w:rsidR="00CA727B" w:rsidRPr="008E7C01" w:rsidRDefault="00CA727B" w:rsidP="00CA727B">
            <w:pPr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4F165F94" w14:textId="0D399075" w:rsidR="00CA727B" w:rsidRPr="008E7C01" w:rsidRDefault="008E7C01" w:rsidP="00CA727B">
            <w:pPr>
              <w:rPr>
                <w:rFonts w:ascii="Book Antiqua" w:hAnsi="Book Antiqua"/>
                <w:b/>
                <w:bCs/>
                <w:sz w:val="18"/>
                <w:szCs w:val="18"/>
              </w:rPr>
            </w:pPr>
            <w:r w:rsidRPr="008E7C01">
              <w:rPr>
                <w:rFonts w:ascii="Book Antiqua" w:hAnsi="Book Antiqua"/>
                <w:b/>
                <w:bCs/>
                <w:sz w:val="18"/>
                <w:szCs w:val="18"/>
              </w:rPr>
              <w:t>Soyad</w:t>
            </w:r>
          </w:p>
        </w:tc>
        <w:tc>
          <w:tcPr>
            <w:tcW w:w="2835" w:type="dxa"/>
            <w:vAlign w:val="center"/>
          </w:tcPr>
          <w:p w14:paraId="285D994B" w14:textId="77777777" w:rsidR="00CA727B" w:rsidRPr="008E7C01" w:rsidRDefault="00CA727B" w:rsidP="00CA727B">
            <w:pPr>
              <w:rPr>
                <w:rFonts w:ascii="Book Antiqua" w:hAnsi="Book Antiqua"/>
                <w:b/>
                <w:sz w:val="18"/>
                <w:szCs w:val="18"/>
              </w:rPr>
            </w:pPr>
          </w:p>
        </w:tc>
      </w:tr>
      <w:tr w:rsidR="008E7C01" w14:paraId="5FFD9FCE" w14:textId="77777777" w:rsidTr="00FE0393">
        <w:trPr>
          <w:trHeight w:val="567"/>
        </w:trPr>
        <w:tc>
          <w:tcPr>
            <w:tcW w:w="2268" w:type="dxa"/>
            <w:vAlign w:val="center"/>
          </w:tcPr>
          <w:p w14:paraId="7528E224" w14:textId="38D45024" w:rsidR="00CA727B" w:rsidRPr="008E7C01" w:rsidRDefault="008E7C01" w:rsidP="00CA727B">
            <w:pPr>
              <w:rPr>
                <w:rFonts w:ascii="Book Antiqua" w:hAnsi="Book Antiqua"/>
                <w:b/>
                <w:bCs/>
                <w:sz w:val="18"/>
                <w:szCs w:val="18"/>
              </w:rPr>
            </w:pPr>
            <w:r w:rsidRPr="008E7C01">
              <w:rPr>
                <w:rFonts w:ascii="Book Antiqua" w:hAnsi="Book Antiqua"/>
                <w:b/>
                <w:bCs/>
                <w:sz w:val="18"/>
                <w:szCs w:val="18"/>
              </w:rPr>
              <w:t>Numara</w:t>
            </w:r>
          </w:p>
        </w:tc>
        <w:tc>
          <w:tcPr>
            <w:tcW w:w="2835" w:type="dxa"/>
            <w:vAlign w:val="center"/>
          </w:tcPr>
          <w:p w14:paraId="3C78705F" w14:textId="6F01198D" w:rsidR="00CA727B" w:rsidRPr="008E7C01" w:rsidRDefault="00CA727B" w:rsidP="00CA727B">
            <w:pPr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737BB890" w14:textId="7A581C7B" w:rsidR="00CA727B" w:rsidRPr="008E7C01" w:rsidRDefault="008E7C01" w:rsidP="00CA727B">
            <w:pPr>
              <w:rPr>
                <w:rFonts w:ascii="Book Antiqua" w:hAnsi="Book Antiqua"/>
                <w:b/>
                <w:bCs/>
                <w:sz w:val="18"/>
                <w:szCs w:val="18"/>
              </w:rPr>
            </w:pPr>
            <w:r w:rsidRPr="008E7C01">
              <w:rPr>
                <w:rFonts w:ascii="Book Antiqua" w:hAnsi="Book Antiqua"/>
                <w:b/>
                <w:bCs/>
                <w:sz w:val="18"/>
                <w:szCs w:val="18"/>
              </w:rPr>
              <w:t xml:space="preserve">Program Adı </w:t>
            </w:r>
          </w:p>
        </w:tc>
        <w:tc>
          <w:tcPr>
            <w:tcW w:w="2835" w:type="dxa"/>
            <w:vAlign w:val="center"/>
          </w:tcPr>
          <w:p w14:paraId="6C645429" w14:textId="7685B93A" w:rsidR="00CA727B" w:rsidRPr="008E7C01" w:rsidRDefault="00CA727B" w:rsidP="00CA727B">
            <w:pPr>
              <w:rPr>
                <w:rFonts w:ascii="Book Antiqua" w:hAnsi="Book Antiqua"/>
                <w:b/>
                <w:sz w:val="18"/>
                <w:szCs w:val="18"/>
              </w:rPr>
            </w:pPr>
          </w:p>
        </w:tc>
      </w:tr>
      <w:tr w:rsidR="00D01224" w14:paraId="498F2908" w14:textId="77777777" w:rsidTr="00FE0393">
        <w:trPr>
          <w:trHeight w:val="567"/>
        </w:trPr>
        <w:tc>
          <w:tcPr>
            <w:tcW w:w="2268" w:type="dxa"/>
            <w:vAlign w:val="center"/>
          </w:tcPr>
          <w:p w14:paraId="30FB2598" w14:textId="77777777" w:rsidR="00D01224" w:rsidRDefault="00D01224" w:rsidP="00CA727B">
            <w:pPr>
              <w:rPr>
                <w:rFonts w:ascii="Book Antiqua" w:hAnsi="Book Antiqua"/>
                <w:b/>
                <w:bCs/>
                <w:sz w:val="18"/>
                <w:szCs w:val="18"/>
              </w:rPr>
            </w:pPr>
            <w:r>
              <w:rPr>
                <w:rFonts w:ascii="Book Antiqua" w:hAnsi="Book Antiqua"/>
                <w:b/>
                <w:bCs/>
                <w:sz w:val="18"/>
                <w:szCs w:val="18"/>
              </w:rPr>
              <w:t>Tez Danışmanı</w:t>
            </w:r>
          </w:p>
          <w:p w14:paraId="0E56ABF4" w14:textId="428CE183" w:rsidR="00D01224" w:rsidRPr="008E7C01" w:rsidRDefault="00D01224" w:rsidP="00CA727B">
            <w:pPr>
              <w:rPr>
                <w:rFonts w:ascii="Book Antiqua" w:hAnsi="Book Antiqua"/>
                <w:b/>
                <w:bCs/>
                <w:sz w:val="18"/>
                <w:szCs w:val="18"/>
              </w:rPr>
            </w:pPr>
            <w:r>
              <w:rPr>
                <w:rFonts w:ascii="Book Antiqua" w:hAnsi="Book Antiqua"/>
                <w:b/>
                <w:bCs/>
                <w:sz w:val="18"/>
                <w:szCs w:val="18"/>
              </w:rPr>
              <w:t>Unvan Ad Soyad</w:t>
            </w:r>
          </w:p>
        </w:tc>
        <w:tc>
          <w:tcPr>
            <w:tcW w:w="2835" w:type="dxa"/>
            <w:vAlign w:val="center"/>
          </w:tcPr>
          <w:p w14:paraId="2E0F79F9" w14:textId="77777777" w:rsidR="00D01224" w:rsidRPr="008E7C01" w:rsidRDefault="00D01224" w:rsidP="00CA727B">
            <w:pPr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4D4382E0" w14:textId="77777777" w:rsidR="00D01224" w:rsidRDefault="00D01224" w:rsidP="00CA727B">
            <w:pPr>
              <w:rPr>
                <w:rFonts w:ascii="Book Antiqua" w:hAnsi="Book Antiqua"/>
                <w:b/>
                <w:bCs/>
                <w:sz w:val="18"/>
                <w:szCs w:val="18"/>
              </w:rPr>
            </w:pPr>
            <w:r>
              <w:rPr>
                <w:rFonts w:ascii="Book Antiqua" w:hAnsi="Book Antiqua"/>
                <w:b/>
                <w:bCs/>
                <w:sz w:val="18"/>
                <w:szCs w:val="18"/>
              </w:rPr>
              <w:t>İkinci Tez Danışmanı</w:t>
            </w:r>
          </w:p>
          <w:p w14:paraId="6A16D0B4" w14:textId="77777777" w:rsidR="00D01224" w:rsidRDefault="00D01224" w:rsidP="00CA727B">
            <w:pPr>
              <w:rPr>
                <w:rFonts w:ascii="Book Antiqua" w:hAnsi="Book Antiqua"/>
                <w:b/>
                <w:bCs/>
                <w:sz w:val="18"/>
                <w:szCs w:val="18"/>
              </w:rPr>
            </w:pPr>
            <w:r>
              <w:rPr>
                <w:rFonts w:ascii="Book Antiqua" w:hAnsi="Book Antiqua"/>
                <w:b/>
                <w:bCs/>
                <w:sz w:val="18"/>
                <w:szCs w:val="18"/>
              </w:rPr>
              <w:t>Unvan Ad Soyad</w:t>
            </w:r>
          </w:p>
          <w:p w14:paraId="22C70021" w14:textId="29C68142" w:rsidR="00517B90" w:rsidRPr="00517B90" w:rsidRDefault="00517B90" w:rsidP="00CA727B">
            <w:pPr>
              <w:rPr>
                <w:rFonts w:ascii="Book Antiqua" w:hAnsi="Book Antiqua"/>
                <w:i/>
                <w:iCs/>
                <w:sz w:val="17"/>
                <w:szCs w:val="17"/>
              </w:rPr>
            </w:pPr>
            <w:r w:rsidRPr="00517B90">
              <w:rPr>
                <w:rFonts w:ascii="Book Antiqua" w:hAnsi="Book Antiqua"/>
                <w:i/>
                <w:iCs/>
                <w:sz w:val="17"/>
                <w:szCs w:val="17"/>
              </w:rPr>
              <w:t>(varsa)</w:t>
            </w:r>
          </w:p>
        </w:tc>
        <w:tc>
          <w:tcPr>
            <w:tcW w:w="2835" w:type="dxa"/>
            <w:vAlign w:val="center"/>
          </w:tcPr>
          <w:p w14:paraId="475CAE15" w14:textId="77777777" w:rsidR="00D01224" w:rsidRPr="008E7C01" w:rsidRDefault="00D01224" w:rsidP="00CA727B">
            <w:pPr>
              <w:rPr>
                <w:rFonts w:ascii="Book Antiqua" w:hAnsi="Book Antiqua"/>
                <w:b/>
                <w:sz w:val="18"/>
                <w:szCs w:val="18"/>
              </w:rPr>
            </w:pPr>
          </w:p>
        </w:tc>
      </w:tr>
    </w:tbl>
    <w:p w14:paraId="1A9A2B88" w14:textId="00742E95" w:rsidR="00772C8A" w:rsidRDefault="00772C8A" w:rsidP="00772C8A">
      <w:pPr>
        <w:spacing w:line="240" w:lineRule="auto"/>
        <w:ind w:left="7788" w:right="142"/>
        <w:jc w:val="center"/>
        <w:rPr>
          <w:rFonts w:ascii="Book Antiqua" w:hAnsi="Book Antiqua"/>
          <w:b/>
          <w:sz w:val="20"/>
          <w:szCs w:val="20"/>
        </w:rPr>
      </w:pPr>
    </w:p>
    <w:p w14:paraId="042BB85D" w14:textId="77777777" w:rsidR="000930C3" w:rsidRDefault="000930C3" w:rsidP="00772C8A">
      <w:pPr>
        <w:spacing w:line="240" w:lineRule="auto"/>
        <w:ind w:left="7788" w:right="142"/>
        <w:jc w:val="center"/>
        <w:rPr>
          <w:rFonts w:ascii="Book Antiqua" w:hAnsi="Book Antiqua"/>
          <w:b/>
          <w:sz w:val="20"/>
          <w:szCs w:val="20"/>
        </w:rPr>
      </w:pPr>
    </w:p>
    <w:p w14:paraId="1F32CE9E" w14:textId="585A11F5" w:rsidR="00F460AC" w:rsidRDefault="00B30673" w:rsidP="00B30673">
      <w:pPr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 xml:space="preserve">      </w:t>
      </w:r>
      <w:r w:rsidR="007605BE" w:rsidRPr="007605BE">
        <w:rPr>
          <w:rFonts w:ascii="Book Antiqua" w:hAnsi="Book Antiqua"/>
          <w:b/>
          <w:sz w:val="20"/>
          <w:szCs w:val="20"/>
        </w:rPr>
        <w:t>II</w:t>
      </w:r>
      <w:r w:rsidR="0095435C">
        <w:rPr>
          <w:rFonts w:ascii="Book Antiqua" w:hAnsi="Book Antiqua"/>
          <w:b/>
          <w:sz w:val="20"/>
          <w:szCs w:val="20"/>
        </w:rPr>
        <w:t xml:space="preserve"> – YETERLİK SINAVI</w:t>
      </w:r>
    </w:p>
    <w:tbl>
      <w:tblPr>
        <w:tblStyle w:val="TabloKlavuzu"/>
        <w:tblW w:w="10206" w:type="dxa"/>
        <w:tblInd w:w="279" w:type="dxa"/>
        <w:tblLook w:val="04A0" w:firstRow="1" w:lastRow="0" w:firstColumn="1" w:lastColumn="0" w:noHBand="0" w:noVBand="1"/>
      </w:tblPr>
      <w:tblGrid>
        <w:gridCol w:w="1701"/>
        <w:gridCol w:w="1701"/>
        <w:gridCol w:w="1701"/>
        <w:gridCol w:w="2268"/>
        <w:gridCol w:w="2835"/>
      </w:tblGrid>
      <w:tr w:rsidR="0095435C" w14:paraId="74A3B663" w14:textId="77777777" w:rsidTr="0095435C">
        <w:trPr>
          <w:trHeight w:val="567"/>
        </w:trPr>
        <w:tc>
          <w:tcPr>
            <w:tcW w:w="1701" w:type="dxa"/>
            <w:vAlign w:val="center"/>
          </w:tcPr>
          <w:p w14:paraId="335DC8B7" w14:textId="119A121E" w:rsidR="0095435C" w:rsidRPr="008E7C01" w:rsidRDefault="0095435C" w:rsidP="0095435C">
            <w:pPr>
              <w:jc w:val="center"/>
              <w:rPr>
                <w:rFonts w:ascii="Book Antiqua" w:hAnsi="Book Antiqua"/>
                <w:b/>
                <w:bCs/>
                <w:sz w:val="18"/>
                <w:szCs w:val="18"/>
              </w:rPr>
            </w:pPr>
            <w:r>
              <w:rPr>
                <w:rFonts w:ascii="Book Antiqua" w:hAnsi="Book Antiqua"/>
                <w:b/>
                <w:bCs/>
                <w:sz w:val="18"/>
                <w:szCs w:val="18"/>
              </w:rPr>
              <w:t>Sınav Yeri</w:t>
            </w:r>
          </w:p>
        </w:tc>
        <w:tc>
          <w:tcPr>
            <w:tcW w:w="8505" w:type="dxa"/>
            <w:gridSpan w:val="4"/>
            <w:vAlign w:val="center"/>
          </w:tcPr>
          <w:p w14:paraId="5FD7CB6B" w14:textId="7EE72621" w:rsidR="0095435C" w:rsidRPr="008E7C01" w:rsidRDefault="0095435C" w:rsidP="009A04FF">
            <w:pPr>
              <w:rPr>
                <w:rFonts w:ascii="Book Antiqua" w:hAnsi="Book Antiqua"/>
                <w:b/>
                <w:sz w:val="18"/>
                <w:szCs w:val="18"/>
              </w:rPr>
            </w:pPr>
          </w:p>
        </w:tc>
      </w:tr>
      <w:tr w:rsidR="0095435C" w14:paraId="38271515" w14:textId="77777777" w:rsidTr="0095435C">
        <w:trPr>
          <w:trHeight w:val="680"/>
        </w:trPr>
        <w:tc>
          <w:tcPr>
            <w:tcW w:w="1701" w:type="dxa"/>
            <w:vAlign w:val="center"/>
          </w:tcPr>
          <w:p w14:paraId="128381AE" w14:textId="77777777" w:rsidR="0095435C" w:rsidRDefault="0095435C" w:rsidP="0095435C">
            <w:pPr>
              <w:jc w:val="center"/>
              <w:rPr>
                <w:rFonts w:ascii="Book Antiqua" w:hAnsi="Book Antiqua"/>
                <w:b/>
                <w:bCs/>
                <w:sz w:val="18"/>
                <w:szCs w:val="18"/>
              </w:rPr>
            </w:pPr>
            <w:r>
              <w:rPr>
                <w:rFonts w:ascii="Book Antiqua" w:hAnsi="Book Antiqua"/>
                <w:b/>
                <w:bCs/>
                <w:sz w:val="18"/>
                <w:szCs w:val="18"/>
              </w:rPr>
              <w:t>Yazılı Sınavın</w:t>
            </w:r>
          </w:p>
          <w:p w14:paraId="4798F118" w14:textId="5A12B751" w:rsidR="0095435C" w:rsidRPr="008E7C01" w:rsidRDefault="0095435C" w:rsidP="0095435C">
            <w:pPr>
              <w:jc w:val="center"/>
              <w:rPr>
                <w:rFonts w:ascii="Book Antiqua" w:hAnsi="Book Antiqua"/>
                <w:b/>
                <w:bCs/>
                <w:sz w:val="18"/>
                <w:szCs w:val="18"/>
              </w:rPr>
            </w:pPr>
            <w:r>
              <w:rPr>
                <w:rFonts w:ascii="Book Antiqua" w:hAnsi="Book Antiqua"/>
                <w:b/>
                <w:bCs/>
                <w:sz w:val="18"/>
                <w:szCs w:val="18"/>
              </w:rPr>
              <w:t>Yapıldığı Tarih</w:t>
            </w:r>
          </w:p>
        </w:tc>
        <w:tc>
          <w:tcPr>
            <w:tcW w:w="1701" w:type="dxa"/>
            <w:vAlign w:val="center"/>
          </w:tcPr>
          <w:p w14:paraId="51660CBF" w14:textId="77777777" w:rsidR="0095435C" w:rsidRPr="008E7C01" w:rsidRDefault="0095435C" w:rsidP="009A04FF">
            <w:pPr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0EEAFA92" w14:textId="071F22BD" w:rsidR="0095435C" w:rsidRPr="008E7C01" w:rsidRDefault="0095435C" w:rsidP="009A04FF">
            <w:pPr>
              <w:rPr>
                <w:rFonts w:ascii="Book Antiqua" w:hAnsi="Book Antiqua"/>
                <w:b/>
                <w:sz w:val="18"/>
                <w:szCs w:val="18"/>
              </w:rPr>
            </w:pPr>
            <w:r>
              <w:rPr>
                <w:rFonts w:ascii="Book Antiqua" w:hAnsi="Book Antiqua"/>
                <w:b/>
                <w:sz w:val="18"/>
                <w:szCs w:val="18"/>
              </w:rPr>
              <w:t>Saati:</w:t>
            </w:r>
          </w:p>
        </w:tc>
        <w:tc>
          <w:tcPr>
            <w:tcW w:w="2268" w:type="dxa"/>
            <w:vAlign w:val="center"/>
          </w:tcPr>
          <w:p w14:paraId="5303CBDC" w14:textId="7C47D9D8" w:rsidR="0095435C" w:rsidRPr="008E7C01" w:rsidRDefault="0095435C" w:rsidP="0095435C">
            <w:pPr>
              <w:jc w:val="center"/>
              <w:rPr>
                <w:rFonts w:ascii="Book Antiqua" w:hAnsi="Book Antiqua"/>
                <w:b/>
                <w:bCs/>
                <w:sz w:val="18"/>
                <w:szCs w:val="18"/>
              </w:rPr>
            </w:pPr>
            <w:r>
              <w:rPr>
                <w:rFonts w:ascii="Book Antiqua" w:hAnsi="Book Antiqua"/>
                <w:b/>
                <w:bCs/>
                <w:sz w:val="18"/>
                <w:szCs w:val="18"/>
              </w:rPr>
              <w:t>Sınava Giriş Sayısı</w:t>
            </w:r>
          </w:p>
        </w:tc>
        <w:tc>
          <w:tcPr>
            <w:tcW w:w="2835" w:type="dxa"/>
            <w:vAlign w:val="center"/>
          </w:tcPr>
          <w:p w14:paraId="53B093E8" w14:textId="611C8020" w:rsidR="0095435C" w:rsidRPr="008E7C01" w:rsidRDefault="004F4350" w:rsidP="0095435C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sdt>
              <w:sdtPr>
                <w:rPr>
                  <w:rFonts w:ascii="Book Antiqua" w:hAnsi="Book Antiqua"/>
                  <w:b/>
                  <w:sz w:val="18"/>
                  <w:szCs w:val="18"/>
                </w:rPr>
                <w:id w:val="-220993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7587"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95435C">
              <w:rPr>
                <w:rFonts w:ascii="Book Antiqua" w:hAnsi="Book Antiqua"/>
                <w:b/>
                <w:sz w:val="18"/>
                <w:szCs w:val="18"/>
              </w:rPr>
              <w:t xml:space="preserve"> Birinci         </w:t>
            </w:r>
            <w:sdt>
              <w:sdtPr>
                <w:rPr>
                  <w:rFonts w:ascii="Book Antiqua" w:hAnsi="Book Antiqua"/>
                  <w:b/>
                  <w:sz w:val="18"/>
                  <w:szCs w:val="18"/>
                </w:rPr>
                <w:id w:val="-931815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435C"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95435C">
              <w:rPr>
                <w:rFonts w:ascii="Book Antiqua" w:hAnsi="Book Antiqua"/>
                <w:b/>
                <w:sz w:val="18"/>
                <w:szCs w:val="18"/>
              </w:rPr>
              <w:t xml:space="preserve"> İkinci</w:t>
            </w:r>
          </w:p>
        </w:tc>
      </w:tr>
      <w:tr w:rsidR="0095435C" w14:paraId="7A430A91" w14:textId="77777777" w:rsidTr="0095435C">
        <w:trPr>
          <w:trHeight w:val="680"/>
        </w:trPr>
        <w:tc>
          <w:tcPr>
            <w:tcW w:w="1701" w:type="dxa"/>
            <w:vAlign w:val="center"/>
          </w:tcPr>
          <w:p w14:paraId="3DB0616A" w14:textId="2C9D9A11" w:rsidR="0095435C" w:rsidRDefault="0095435C" w:rsidP="0095435C">
            <w:pPr>
              <w:jc w:val="center"/>
              <w:rPr>
                <w:rFonts w:ascii="Book Antiqua" w:hAnsi="Book Antiqua"/>
                <w:b/>
                <w:bCs/>
                <w:sz w:val="18"/>
                <w:szCs w:val="18"/>
              </w:rPr>
            </w:pPr>
            <w:r>
              <w:rPr>
                <w:rFonts w:ascii="Book Antiqua" w:hAnsi="Book Antiqua"/>
                <w:b/>
                <w:bCs/>
                <w:sz w:val="18"/>
                <w:szCs w:val="18"/>
              </w:rPr>
              <w:t>Sözlü Sınavın</w:t>
            </w:r>
          </w:p>
          <w:p w14:paraId="68F68FEC" w14:textId="1B0F86BB" w:rsidR="0095435C" w:rsidRPr="008E7C01" w:rsidRDefault="0095435C" w:rsidP="0095435C">
            <w:pPr>
              <w:jc w:val="center"/>
              <w:rPr>
                <w:rFonts w:ascii="Book Antiqua" w:hAnsi="Book Antiqua"/>
                <w:b/>
                <w:bCs/>
                <w:sz w:val="18"/>
                <w:szCs w:val="18"/>
              </w:rPr>
            </w:pPr>
            <w:r>
              <w:rPr>
                <w:rFonts w:ascii="Book Antiqua" w:hAnsi="Book Antiqua"/>
                <w:b/>
                <w:bCs/>
                <w:sz w:val="18"/>
                <w:szCs w:val="18"/>
              </w:rPr>
              <w:t>Yapıldığı Tarih</w:t>
            </w:r>
          </w:p>
        </w:tc>
        <w:tc>
          <w:tcPr>
            <w:tcW w:w="1701" w:type="dxa"/>
            <w:vAlign w:val="center"/>
          </w:tcPr>
          <w:p w14:paraId="55FC4865" w14:textId="77777777" w:rsidR="0095435C" w:rsidRPr="008E7C01" w:rsidRDefault="0095435C" w:rsidP="0095435C">
            <w:pPr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71855566" w14:textId="4B67F2BB" w:rsidR="0095435C" w:rsidRPr="008E7C01" w:rsidRDefault="0095435C" w:rsidP="0095435C">
            <w:pPr>
              <w:rPr>
                <w:rFonts w:ascii="Book Antiqua" w:hAnsi="Book Antiqua"/>
                <w:b/>
                <w:sz w:val="18"/>
                <w:szCs w:val="18"/>
              </w:rPr>
            </w:pPr>
            <w:r>
              <w:rPr>
                <w:rFonts w:ascii="Book Antiqua" w:hAnsi="Book Antiqua"/>
                <w:b/>
                <w:sz w:val="18"/>
                <w:szCs w:val="18"/>
              </w:rPr>
              <w:t>Saati:</w:t>
            </w:r>
          </w:p>
        </w:tc>
        <w:tc>
          <w:tcPr>
            <w:tcW w:w="2268" w:type="dxa"/>
            <w:vAlign w:val="center"/>
          </w:tcPr>
          <w:p w14:paraId="186621C7" w14:textId="22725E5A" w:rsidR="0095435C" w:rsidRPr="008E7C01" w:rsidRDefault="0095435C" w:rsidP="0095435C">
            <w:pPr>
              <w:jc w:val="center"/>
              <w:rPr>
                <w:rFonts w:ascii="Book Antiqua" w:hAnsi="Book Antiqua"/>
                <w:b/>
                <w:bCs/>
                <w:sz w:val="18"/>
                <w:szCs w:val="18"/>
              </w:rPr>
            </w:pPr>
            <w:r>
              <w:rPr>
                <w:rFonts w:ascii="Book Antiqua" w:hAnsi="Book Antiqua"/>
                <w:b/>
                <w:bCs/>
                <w:sz w:val="18"/>
                <w:szCs w:val="18"/>
              </w:rPr>
              <w:t>Sınava Giriş Sayısı</w:t>
            </w:r>
          </w:p>
        </w:tc>
        <w:tc>
          <w:tcPr>
            <w:tcW w:w="2835" w:type="dxa"/>
            <w:vAlign w:val="center"/>
          </w:tcPr>
          <w:p w14:paraId="212A992D" w14:textId="1A77AD80" w:rsidR="0095435C" w:rsidRPr="008E7C01" w:rsidRDefault="004F4350" w:rsidP="0095435C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sdt>
              <w:sdtPr>
                <w:rPr>
                  <w:rFonts w:ascii="Book Antiqua" w:hAnsi="Book Antiqua"/>
                  <w:b/>
                  <w:sz w:val="18"/>
                  <w:szCs w:val="18"/>
                </w:rPr>
                <w:id w:val="2077543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435C"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95435C">
              <w:rPr>
                <w:rFonts w:ascii="Book Antiqua" w:hAnsi="Book Antiqua"/>
                <w:b/>
                <w:sz w:val="18"/>
                <w:szCs w:val="18"/>
              </w:rPr>
              <w:t xml:space="preserve"> Birinci         </w:t>
            </w:r>
            <w:sdt>
              <w:sdtPr>
                <w:rPr>
                  <w:rFonts w:ascii="Book Antiqua" w:hAnsi="Book Antiqua"/>
                  <w:b/>
                  <w:sz w:val="18"/>
                  <w:szCs w:val="18"/>
                </w:rPr>
                <w:id w:val="918748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435C"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95435C">
              <w:rPr>
                <w:rFonts w:ascii="Book Antiqua" w:hAnsi="Book Antiqua"/>
                <w:b/>
                <w:sz w:val="18"/>
                <w:szCs w:val="18"/>
              </w:rPr>
              <w:t xml:space="preserve"> İkinci</w:t>
            </w:r>
          </w:p>
        </w:tc>
      </w:tr>
    </w:tbl>
    <w:p w14:paraId="024209F7" w14:textId="1C4C7E09" w:rsidR="0095435C" w:rsidRDefault="0095435C" w:rsidP="0095435C">
      <w:pPr>
        <w:rPr>
          <w:rFonts w:ascii="Book Antiqua" w:hAnsi="Book Antiqua"/>
          <w:b/>
          <w:sz w:val="20"/>
          <w:szCs w:val="20"/>
        </w:rPr>
      </w:pPr>
    </w:p>
    <w:p w14:paraId="3D8BF1B9" w14:textId="77777777" w:rsidR="000930C3" w:rsidRDefault="000930C3" w:rsidP="0095435C">
      <w:pPr>
        <w:rPr>
          <w:rFonts w:ascii="Book Antiqua" w:hAnsi="Book Antiqua"/>
          <w:b/>
          <w:sz w:val="20"/>
          <w:szCs w:val="20"/>
        </w:rPr>
      </w:pPr>
    </w:p>
    <w:p w14:paraId="5A2D3C95" w14:textId="3613BF25" w:rsidR="0095435C" w:rsidRDefault="0095435C" w:rsidP="0095435C">
      <w:pPr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 xml:space="preserve">      </w:t>
      </w:r>
      <w:r w:rsidRPr="007605BE">
        <w:rPr>
          <w:rFonts w:ascii="Book Antiqua" w:hAnsi="Book Antiqua"/>
          <w:b/>
          <w:sz w:val="20"/>
          <w:szCs w:val="20"/>
        </w:rPr>
        <w:t>I</w:t>
      </w:r>
      <w:r>
        <w:rPr>
          <w:rFonts w:ascii="Book Antiqua" w:hAnsi="Book Antiqua"/>
          <w:b/>
          <w:sz w:val="20"/>
          <w:szCs w:val="20"/>
        </w:rPr>
        <w:t>I</w:t>
      </w:r>
      <w:r w:rsidRPr="007605BE">
        <w:rPr>
          <w:rFonts w:ascii="Book Antiqua" w:hAnsi="Book Antiqua"/>
          <w:b/>
          <w:sz w:val="20"/>
          <w:szCs w:val="20"/>
        </w:rPr>
        <w:t>I</w:t>
      </w:r>
      <w:r>
        <w:rPr>
          <w:rFonts w:ascii="Book Antiqua" w:hAnsi="Book Antiqua"/>
          <w:b/>
          <w:sz w:val="20"/>
          <w:szCs w:val="20"/>
        </w:rPr>
        <w:t xml:space="preserve"> – DOKTORA YETERLİK SINAVI JÜRİ RAPORU ÖZETİ</w:t>
      </w:r>
    </w:p>
    <w:tbl>
      <w:tblPr>
        <w:tblStyle w:val="TabloKlavuzu"/>
        <w:tblW w:w="10206" w:type="dxa"/>
        <w:tblInd w:w="279" w:type="dxa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95435C" w14:paraId="2D728897" w14:textId="7A7F94BA" w:rsidTr="0095435C">
        <w:trPr>
          <w:trHeight w:val="397"/>
        </w:trPr>
        <w:tc>
          <w:tcPr>
            <w:tcW w:w="2551" w:type="dxa"/>
            <w:vAlign w:val="center"/>
          </w:tcPr>
          <w:p w14:paraId="1479FA1F" w14:textId="36843808" w:rsidR="0095435C" w:rsidRPr="008E7C01" w:rsidRDefault="0095435C" w:rsidP="0095435C">
            <w:pPr>
              <w:jc w:val="center"/>
              <w:rPr>
                <w:rFonts w:ascii="Book Antiqua" w:hAnsi="Book Antiqua"/>
                <w:b/>
                <w:bCs/>
                <w:sz w:val="18"/>
                <w:szCs w:val="18"/>
              </w:rPr>
            </w:pPr>
            <w:r>
              <w:rPr>
                <w:rFonts w:ascii="Book Antiqua" w:hAnsi="Book Antiqua"/>
                <w:b/>
                <w:bCs/>
                <w:sz w:val="18"/>
                <w:szCs w:val="18"/>
              </w:rPr>
              <w:t>Sınava Girmedi</w:t>
            </w:r>
          </w:p>
        </w:tc>
        <w:tc>
          <w:tcPr>
            <w:tcW w:w="2552" w:type="dxa"/>
            <w:vAlign w:val="center"/>
          </w:tcPr>
          <w:p w14:paraId="267D3BF9" w14:textId="5CE201C4" w:rsidR="0095435C" w:rsidRPr="008E7C01" w:rsidRDefault="0095435C" w:rsidP="0095435C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>
              <w:rPr>
                <w:rFonts w:ascii="Book Antiqua" w:hAnsi="Book Antiqua"/>
                <w:b/>
                <w:sz w:val="18"/>
                <w:szCs w:val="18"/>
              </w:rPr>
              <w:t>Yazılı Sınav Notu</w:t>
            </w:r>
          </w:p>
        </w:tc>
        <w:tc>
          <w:tcPr>
            <w:tcW w:w="2551" w:type="dxa"/>
            <w:vAlign w:val="center"/>
          </w:tcPr>
          <w:p w14:paraId="3C55631F" w14:textId="130EDABC" w:rsidR="0095435C" w:rsidRPr="008E7C01" w:rsidRDefault="0095435C" w:rsidP="0095435C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>
              <w:rPr>
                <w:rFonts w:ascii="Book Antiqua" w:hAnsi="Book Antiqua"/>
                <w:b/>
                <w:sz w:val="18"/>
                <w:szCs w:val="18"/>
              </w:rPr>
              <w:t>Sözlü Sınav Notu</w:t>
            </w:r>
          </w:p>
        </w:tc>
        <w:tc>
          <w:tcPr>
            <w:tcW w:w="2552" w:type="dxa"/>
            <w:vAlign w:val="center"/>
          </w:tcPr>
          <w:p w14:paraId="22753536" w14:textId="2BA4BB6A" w:rsidR="0095435C" w:rsidRPr="008E7C01" w:rsidRDefault="0095435C" w:rsidP="0095435C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>
              <w:rPr>
                <w:rFonts w:ascii="Book Antiqua" w:hAnsi="Book Antiqua"/>
                <w:b/>
                <w:sz w:val="18"/>
                <w:szCs w:val="18"/>
              </w:rPr>
              <w:t>Ortalama</w:t>
            </w:r>
          </w:p>
        </w:tc>
      </w:tr>
      <w:tr w:rsidR="0095435C" w14:paraId="6449E2FD" w14:textId="77777777" w:rsidTr="0095435C">
        <w:trPr>
          <w:trHeight w:val="397"/>
        </w:trPr>
        <w:tc>
          <w:tcPr>
            <w:tcW w:w="2551" w:type="dxa"/>
            <w:vAlign w:val="center"/>
          </w:tcPr>
          <w:p w14:paraId="6C59C7ED" w14:textId="5E25DB46" w:rsidR="0095435C" w:rsidRPr="008E7C01" w:rsidRDefault="0095435C" w:rsidP="009A04FF">
            <w:pPr>
              <w:jc w:val="center"/>
              <w:rPr>
                <w:rFonts w:ascii="Book Antiqua" w:hAnsi="Book Antiqua"/>
                <w:b/>
                <w:bCs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4B57BCDE" w14:textId="77777777" w:rsidR="0095435C" w:rsidRPr="008E7C01" w:rsidRDefault="0095435C" w:rsidP="009A04FF">
            <w:pPr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7FF56E88" w14:textId="7FCC5D57" w:rsidR="0095435C" w:rsidRPr="008E7C01" w:rsidRDefault="0095435C" w:rsidP="009A04FF">
            <w:pPr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059E481A" w14:textId="258F26B3" w:rsidR="0095435C" w:rsidRPr="008E7C01" w:rsidRDefault="0095435C" w:rsidP="009A04FF">
            <w:pPr>
              <w:jc w:val="center"/>
              <w:rPr>
                <w:rFonts w:ascii="Book Antiqua" w:hAnsi="Book Antiqua"/>
                <w:b/>
                <w:bCs/>
                <w:sz w:val="18"/>
                <w:szCs w:val="18"/>
              </w:rPr>
            </w:pPr>
          </w:p>
        </w:tc>
      </w:tr>
    </w:tbl>
    <w:p w14:paraId="126FCF87" w14:textId="3CC52794" w:rsidR="0095435C" w:rsidRDefault="0095435C" w:rsidP="00B30673">
      <w:pPr>
        <w:rPr>
          <w:rFonts w:ascii="Book Antiqua" w:hAnsi="Book Antiqua"/>
          <w:b/>
          <w:sz w:val="20"/>
          <w:szCs w:val="20"/>
        </w:rPr>
      </w:pPr>
    </w:p>
    <w:p w14:paraId="728C20FE" w14:textId="77777777" w:rsidR="000930C3" w:rsidRDefault="000930C3" w:rsidP="00B30673">
      <w:pPr>
        <w:rPr>
          <w:rFonts w:ascii="Book Antiqua" w:hAnsi="Book Antiqua"/>
          <w:b/>
          <w:sz w:val="20"/>
          <w:szCs w:val="20"/>
        </w:rPr>
      </w:pPr>
    </w:p>
    <w:p w14:paraId="4B6B8322" w14:textId="1D6C487A" w:rsidR="0095435C" w:rsidRDefault="0095435C" w:rsidP="0095435C">
      <w:pPr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 xml:space="preserve">      </w:t>
      </w:r>
      <w:r w:rsidRPr="007605BE">
        <w:rPr>
          <w:rFonts w:ascii="Book Antiqua" w:hAnsi="Book Antiqua"/>
          <w:b/>
          <w:sz w:val="20"/>
          <w:szCs w:val="20"/>
        </w:rPr>
        <w:t>I</w:t>
      </w:r>
      <w:r>
        <w:rPr>
          <w:rFonts w:ascii="Book Antiqua" w:hAnsi="Book Antiqua"/>
          <w:b/>
          <w:sz w:val="20"/>
          <w:szCs w:val="20"/>
        </w:rPr>
        <w:t>V –</w:t>
      </w:r>
      <w:r w:rsidR="00A54920">
        <w:rPr>
          <w:rFonts w:ascii="Book Antiqua" w:hAnsi="Book Antiqua"/>
          <w:b/>
          <w:sz w:val="20"/>
          <w:szCs w:val="20"/>
        </w:rPr>
        <w:t xml:space="preserve"> </w:t>
      </w:r>
      <w:r w:rsidR="00526E8A">
        <w:rPr>
          <w:rFonts w:ascii="Book Antiqua" w:hAnsi="Book Antiqua"/>
          <w:b/>
          <w:sz w:val="20"/>
          <w:szCs w:val="20"/>
        </w:rPr>
        <w:t>SINAV SONUCU</w:t>
      </w:r>
    </w:p>
    <w:p w14:paraId="1D639D41" w14:textId="3249FAF4" w:rsidR="00A54920" w:rsidRPr="00A54920" w:rsidRDefault="00A54920" w:rsidP="00A54920">
      <w:pPr>
        <w:spacing w:after="0"/>
        <w:ind w:left="284" w:right="142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      </w:t>
      </w:r>
      <w:r w:rsidR="00526E8A">
        <w:rPr>
          <w:rFonts w:ascii="Book Antiqua" w:hAnsi="Book Antiqua"/>
          <w:sz w:val="20"/>
          <w:szCs w:val="20"/>
        </w:rPr>
        <w:t xml:space="preserve">Doktora Yeterlik sınavının yazılı ve sözlü aşamalarında verdiği cevapların değerlendirilmesi sonucunda adı geçen öğrencinin </w:t>
      </w:r>
      <w:r w:rsidR="00526E8A">
        <w:rPr>
          <w:rFonts w:ascii="Book Antiqua" w:hAnsi="Book Antiqua"/>
          <w:b/>
          <w:sz w:val="20"/>
          <w:szCs w:val="20"/>
        </w:rPr>
        <w:t>BAŞARILI / BAŞARISIZ</w:t>
      </w:r>
      <w:r>
        <w:rPr>
          <w:rFonts w:ascii="Book Antiqua" w:hAnsi="Book Antiqua"/>
          <w:sz w:val="20"/>
          <w:szCs w:val="20"/>
        </w:rPr>
        <w:t xml:space="preserve"> olduğuna </w:t>
      </w:r>
      <w:r>
        <w:rPr>
          <w:rFonts w:ascii="Book Antiqua" w:hAnsi="Book Antiqua"/>
          <w:b/>
          <w:sz w:val="20"/>
          <w:szCs w:val="20"/>
        </w:rPr>
        <w:t>OY BİRLİĞİ / OY ÇOKLUĞU</w:t>
      </w:r>
      <w:r>
        <w:rPr>
          <w:rFonts w:ascii="Book Antiqua" w:hAnsi="Book Antiqua"/>
          <w:sz w:val="20"/>
          <w:szCs w:val="20"/>
        </w:rPr>
        <w:t xml:space="preserve"> ile karar verilmiştir.</w:t>
      </w:r>
    </w:p>
    <w:p w14:paraId="715F1014" w14:textId="77777777" w:rsidR="000930C3" w:rsidRDefault="000930C3" w:rsidP="001C7FAE">
      <w:pPr>
        <w:tabs>
          <w:tab w:val="left" w:pos="6315"/>
          <w:tab w:val="left" w:pos="7606"/>
        </w:tabs>
        <w:spacing w:after="0" w:line="240" w:lineRule="auto"/>
        <w:ind w:left="340" w:right="340"/>
        <w:jc w:val="center"/>
        <w:rPr>
          <w:rFonts w:ascii="Book Antiqua" w:hAnsi="Book Antiqua"/>
          <w:b/>
          <w:sz w:val="12"/>
          <w:szCs w:val="12"/>
        </w:rPr>
      </w:pPr>
    </w:p>
    <w:p w14:paraId="76AC35A5" w14:textId="77777777" w:rsidR="000930C3" w:rsidRDefault="000930C3" w:rsidP="001C7FAE">
      <w:pPr>
        <w:tabs>
          <w:tab w:val="left" w:pos="6315"/>
          <w:tab w:val="left" w:pos="7606"/>
        </w:tabs>
        <w:spacing w:after="0" w:line="240" w:lineRule="auto"/>
        <w:ind w:left="340" w:right="340"/>
        <w:jc w:val="center"/>
        <w:rPr>
          <w:rFonts w:ascii="Book Antiqua" w:hAnsi="Book Antiqua"/>
          <w:b/>
          <w:sz w:val="12"/>
          <w:szCs w:val="12"/>
        </w:rPr>
      </w:pPr>
    </w:p>
    <w:p w14:paraId="38DFF742" w14:textId="4792F599" w:rsidR="00526E8A" w:rsidRDefault="00526E8A" w:rsidP="0095435C">
      <w:pPr>
        <w:rPr>
          <w:rFonts w:ascii="Book Antiqua" w:hAnsi="Book Antiqua"/>
          <w:b/>
          <w:sz w:val="20"/>
          <w:szCs w:val="20"/>
        </w:rPr>
      </w:pPr>
    </w:p>
    <w:p w14:paraId="6BE4D5C2" w14:textId="44E951E3" w:rsidR="000930C3" w:rsidRDefault="000930C3" w:rsidP="0095435C">
      <w:pPr>
        <w:rPr>
          <w:rFonts w:ascii="Book Antiqua" w:hAnsi="Book Antiqua"/>
          <w:b/>
          <w:sz w:val="20"/>
          <w:szCs w:val="20"/>
        </w:rPr>
      </w:pPr>
    </w:p>
    <w:p w14:paraId="2AE6E8DB" w14:textId="04DAB460" w:rsidR="00A54920" w:rsidRDefault="00A54920" w:rsidP="00A54920">
      <w:pPr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lastRenderedPageBreak/>
        <w:t xml:space="preserve">      V – SINAV KOMİSYONU</w:t>
      </w:r>
    </w:p>
    <w:tbl>
      <w:tblPr>
        <w:tblStyle w:val="TabloKlavuzu"/>
        <w:tblW w:w="10206" w:type="dxa"/>
        <w:tblInd w:w="279" w:type="dxa"/>
        <w:tblLook w:val="04A0" w:firstRow="1" w:lastRow="0" w:firstColumn="1" w:lastColumn="0" w:noHBand="0" w:noVBand="1"/>
      </w:tblPr>
      <w:tblGrid>
        <w:gridCol w:w="2693"/>
        <w:gridCol w:w="2552"/>
        <w:gridCol w:w="4961"/>
      </w:tblGrid>
      <w:tr w:rsidR="00A54920" w14:paraId="0BDDB90A" w14:textId="77777777" w:rsidTr="00697587">
        <w:tc>
          <w:tcPr>
            <w:tcW w:w="2693" w:type="dxa"/>
            <w:vAlign w:val="center"/>
          </w:tcPr>
          <w:p w14:paraId="7577D6C2" w14:textId="50F739E0" w:rsidR="00A54920" w:rsidRPr="00467436" w:rsidRDefault="00A54920" w:rsidP="00697587">
            <w:pPr>
              <w:spacing w:before="120" w:after="120"/>
              <w:rPr>
                <w:rFonts w:ascii="Book Antiqua" w:hAnsi="Book Antiqua"/>
                <w:b/>
                <w:sz w:val="18"/>
                <w:szCs w:val="18"/>
              </w:rPr>
            </w:pPr>
            <w:r>
              <w:rPr>
                <w:rFonts w:ascii="Book Antiqua" w:hAnsi="Book Antiqua"/>
                <w:b/>
                <w:sz w:val="18"/>
                <w:szCs w:val="18"/>
              </w:rPr>
              <w:t>Sınav Jürisi</w:t>
            </w:r>
          </w:p>
        </w:tc>
        <w:tc>
          <w:tcPr>
            <w:tcW w:w="2552" w:type="dxa"/>
            <w:vAlign w:val="center"/>
          </w:tcPr>
          <w:p w14:paraId="1176BF00" w14:textId="77777777" w:rsidR="00A54920" w:rsidRPr="00467436" w:rsidRDefault="00A54920" w:rsidP="009A04FF">
            <w:pPr>
              <w:spacing w:before="120" w:after="120"/>
              <w:jc w:val="center"/>
              <w:rPr>
                <w:rFonts w:ascii="Book Antiqua" w:hAnsi="Book Antiqua"/>
                <w:b/>
                <w:bCs/>
                <w:sz w:val="18"/>
                <w:szCs w:val="18"/>
              </w:rPr>
            </w:pPr>
            <w:r w:rsidRPr="00467436">
              <w:rPr>
                <w:rFonts w:ascii="Book Antiqua" w:hAnsi="Book Antiqua"/>
                <w:b/>
                <w:bCs/>
                <w:sz w:val="18"/>
                <w:szCs w:val="18"/>
              </w:rPr>
              <w:t>Unvan</w:t>
            </w:r>
            <w:r>
              <w:rPr>
                <w:rFonts w:ascii="Book Antiqua" w:hAnsi="Book Antiqua"/>
                <w:b/>
                <w:bCs/>
                <w:sz w:val="18"/>
                <w:szCs w:val="18"/>
              </w:rPr>
              <w:t xml:space="preserve"> – </w:t>
            </w:r>
            <w:r w:rsidRPr="00467436">
              <w:rPr>
                <w:rFonts w:ascii="Book Antiqua" w:hAnsi="Book Antiqua"/>
                <w:b/>
                <w:bCs/>
                <w:sz w:val="18"/>
                <w:szCs w:val="18"/>
              </w:rPr>
              <w:t>Ad Soyad</w:t>
            </w:r>
            <w:r>
              <w:rPr>
                <w:rFonts w:ascii="Book Antiqua" w:hAnsi="Book Antiqua"/>
                <w:b/>
                <w:bCs/>
                <w:sz w:val="18"/>
                <w:szCs w:val="18"/>
              </w:rPr>
              <w:t xml:space="preserve"> – </w:t>
            </w:r>
            <w:r w:rsidRPr="00467436">
              <w:rPr>
                <w:rFonts w:ascii="Book Antiqua" w:hAnsi="Book Antiqua"/>
                <w:b/>
                <w:bCs/>
                <w:sz w:val="18"/>
                <w:szCs w:val="18"/>
              </w:rPr>
              <w:t>Kurum</w:t>
            </w:r>
          </w:p>
        </w:tc>
        <w:tc>
          <w:tcPr>
            <w:tcW w:w="4961" w:type="dxa"/>
            <w:vAlign w:val="center"/>
          </w:tcPr>
          <w:p w14:paraId="138A137B" w14:textId="77777777" w:rsidR="00A54920" w:rsidRPr="00467436" w:rsidRDefault="00A54920" w:rsidP="009A04FF">
            <w:pPr>
              <w:spacing w:before="120" w:after="120"/>
              <w:jc w:val="center"/>
              <w:rPr>
                <w:rFonts w:ascii="Book Antiqua" w:hAnsi="Book Antiqua"/>
                <w:b/>
                <w:bCs/>
                <w:sz w:val="18"/>
                <w:szCs w:val="18"/>
              </w:rPr>
            </w:pPr>
            <w:r w:rsidRPr="00467436">
              <w:rPr>
                <w:rFonts w:ascii="Book Antiqua" w:hAnsi="Book Antiqua"/>
                <w:b/>
                <w:bCs/>
                <w:sz w:val="18"/>
                <w:szCs w:val="18"/>
              </w:rPr>
              <w:t>İmza</w:t>
            </w:r>
          </w:p>
        </w:tc>
      </w:tr>
      <w:tr w:rsidR="00A54920" w14:paraId="1849CB3C" w14:textId="77777777" w:rsidTr="00A54920">
        <w:trPr>
          <w:trHeight w:val="794"/>
        </w:trPr>
        <w:tc>
          <w:tcPr>
            <w:tcW w:w="2693" w:type="dxa"/>
            <w:vAlign w:val="center"/>
          </w:tcPr>
          <w:p w14:paraId="541073DF" w14:textId="1B55E027" w:rsidR="00A54920" w:rsidRPr="00467436" w:rsidRDefault="00A54920" w:rsidP="009A04FF">
            <w:pPr>
              <w:spacing w:before="120" w:after="120"/>
              <w:rPr>
                <w:rFonts w:ascii="Book Antiqua" w:hAnsi="Book Antiqua"/>
                <w:b/>
                <w:bCs/>
                <w:sz w:val="18"/>
                <w:szCs w:val="18"/>
              </w:rPr>
            </w:pPr>
            <w:r>
              <w:rPr>
                <w:rFonts w:ascii="Book Antiqua" w:hAnsi="Book Antiqua"/>
                <w:b/>
                <w:bCs/>
                <w:sz w:val="18"/>
                <w:szCs w:val="18"/>
              </w:rPr>
              <w:t>Üye (ACU içinden)</w:t>
            </w:r>
          </w:p>
        </w:tc>
        <w:tc>
          <w:tcPr>
            <w:tcW w:w="2552" w:type="dxa"/>
            <w:vAlign w:val="center"/>
          </w:tcPr>
          <w:p w14:paraId="163A178B" w14:textId="77777777" w:rsidR="00A54920" w:rsidRPr="00467436" w:rsidRDefault="00A54920" w:rsidP="009A04FF">
            <w:pPr>
              <w:spacing w:before="120" w:after="120"/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4961" w:type="dxa"/>
            <w:vAlign w:val="center"/>
          </w:tcPr>
          <w:p w14:paraId="4DA5E7B1" w14:textId="77777777" w:rsidR="00A54920" w:rsidRPr="00467436" w:rsidRDefault="00A54920" w:rsidP="009A04FF">
            <w:pPr>
              <w:spacing w:before="120" w:after="120"/>
              <w:rPr>
                <w:rFonts w:ascii="Book Antiqua" w:hAnsi="Book Antiqua"/>
                <w:b/>
                <w:sz w:val="18"/>
                <w:szCs w:val="18"/>
              </w:rPr>
            </w:pPr>
          </w:p>
        </w:tc>
      </w:tr>
      <w:tr w:rsidR="00A54920" w14:paraId="5E688B9A" w14:textId="77777777" w:rsidTr="00A54920">
        <w:trPr>
          <w:trHeight w:val="794"/>
        </w:trPr>
        <w:tc>
          <w:tcPr>
            <w:tcW w:w="2693" w:type="dxa"/>
            <w:vAlign w:val="center"/>
          </w:tcPr>
          <w:p w14:paraId="620668A1" w14:textId="6FACEB29" w:rsidR="00A54920" w:rsidRPr="00467436" w:rsidRDefault="00A54920" w:rsidP="00A54920">
            <w:pPr>
              <w:spacing w:before="120" w:after="120"/>
              <w:rPr>
                <w:rFonts w:ascii="Book Antiqua" w:hAnsi="Book Antiqua"/>
                <w:b/>
                <w:bCs/>
                <w:sz w:val="18"/>
                <w:szCs w:val="18"/>
              </w:rPr>
            </w:pPr>
            <w:r>
              <w:rPr>
                <w:rFonts w:ascii="Book Antiqua" w:hAnsi="Book Antiqua"/>
                <w:b/>
                <w:bCs/>
                <w:sz w:val="18"/>
                <w:szCs w:val="18"/>
              </w:rPr>
              <w:t>Üye (ACU içinden)</w:t>
            </w:r>
          </w:p>
        </w:tc>
        <w:tc>
          <w:tcPr>
            <w:tcW w:w="2552" w:type="dxa"/>
            <w:vAlign w:val="center"/>
          </w:tcPr>
          <w:p w14:paraId="2AE8E34C" w14:textId="77777777" w:rsidR="00A54920" w:rsidRPr="00467436" w:rsidRDefault="00A54920" w:rsidP="00A54920">
            <w:pPr>
              <w:spacing w:before="120" w:after="120"/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4961" w:type="dxa"/>
            <w:vAlign w:val="center"/>
          </w:tcPr>
          <w:p w14:paraId="4364A949" w14:textId="77777777" w:rsidR="00A54920" w:rsidRPr="00467436" w:rsidRDefault="00A54920" w:rsidP="00A54920">
            <w:pPr>
              <w:spacing w:before="120" w:after="120"/>
              <w:rPr>
                <w:rFonts w:ascii="Book Antiqua" w:hAnsi="Book Antiqua"/>
                <w:b/>
                <w:sz w:val="18"/>
                <w:szCs w:val="18"/>
              </w:rPr>
            </w:pPr>
          </w:p>
        </w:tc>
      </w:tr>
      <w:tr w:rsidR="00A54920" w14:paraId="2826ACB3" w14:textId="77777777" w:rsidTr="00A54920">
        <w:trPr>
          <w:trHeight w:val="794"/>
        </w:trPr>
        <w:tc>
          <w:tcPr>
            <w:tcW w:w="2693" w:type="dxa"/>
            <w:vAlign w:val="center"/>
          </w:tcPr>
          <w:p w14:paraId="6BC08668" w14:textId="758467BA" w:rsidR="00A54920" w:rsidRPr="00467436" w:rsidRDefault="00A54920" w:rsidP="00A54920">
            <w:pPr>
              <w:spacing w:before="120" w:after="120"/>
              <w:rPr>
                <w:rFonts w:ascii="Book Antiqua" w:hAnsi="Book Antiqua"/>
                <w:b/>
                <w:bCs/>
                <w:sz w:val="18"/>
                <w:szCs w:val="18"/>
              </w:rPr>
            </w:pPr>
            <w:r>
              <w:rPr>
                <w:rFonts w:ascii="Book Antiqua" w:hAnsi="Book Antiqua"/>
                <w:b/>
                <w:bCs/>
                <w:sz w:val="18"/>
                <w:szCs w:val="18"/>
              </w:rPr>
              <w:t>Üye (ACU içinden)</w:t>
            </w:r>
          </w:p>
        </w:tc>
        <w:tc>
          <w:tcPr>
            <w:tcW w:w="2552" w:type="dxa"/>
            <w:vAlign w:val="center"/>
          </w:tcPr>
          <w:p w14:paraId="53F14076" w14:textId="77777777" w:rsidR="00A54920" w:rsidRPr="00467436" w:rsidRDefault="00A54920" w:rsidP="00A54920">
            <w:pPr>
              <w:spacing w:before="120" w:after="120"/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4961" w:type="dxa"/>
            <w:vAlign w:val="center"/>
          </w:tcPr>
          <w:p w14:paraId="6942D24B" w14:textId="77777777" w:rsidR="00A54920" w:rsidRPr="00467436" w:rsidRDefault="00A54920" w:rsidP="00A54920">
            <w:pPr>
              <w:spacing w:before="120" w:after="120"/>
              <w:rPr>
                <w:rFonts w:ascii="Book Antiqua" w:hAnsi="Book Antiqua"/>
                <w:b/>
                <w:sz w:val="18"/>
                <w:szCs w:val="18"/>
              </w:rPr>
            </w:pPr>
          </w:p>
        </w:tc>
      </w:tr>
      <w:tr w:rsidR="00A54920" w14:paraId="1FBF747E" w14:textId="77777777" w:rsidTr="00A54920">
        <w:trPr>
          <w:trHeight w:val="794"/>
        </w:trPr>
        <w:tc>
          <w:tcPr>
            <w:tcW w:w="2693" w:type="dxa"/>
            <w:vAlign w:val="center"/>
          </w:tcPr>
          <w:p w14:paraId="6EBC2498" w14:textId="225753CF" w:rsidR="00A54920" w:rsidRPr="00467436" w:rsidRDefault="00A54920" w:rsidP="009A04FF">
            <w:pPr>
              <w:spacing w:before="120" w:after="120"/>
              <w:rPr>
                <w:rFonts w:ascii="Book Antiqua" w:hAnsi="Book Antiqua"/>
                <w:b/>
                <w:bCs/>
                <w:sz w:val="18"/>
                <w:szCs w:val="18"/>
              </w:rPr>
            </w:pPr>
            <w:r w:rsidRPr="00467436">
              <w:rPr>
                <w:rFonts w:ascii="Book Antiqua" w:hAnsi="Book Antiqua"/>
                <w:b/>
                <w:bCs/>
                <w:sz w:val="18"/>
                <w:szCs w:val="18"/>
              </w:rPr>
              <w:t>Üye</w:t>
            </w:r>
            <w:r>
              <w:rPr>
                <w:rFonts w:ascii="Book Antiqua" w:hAnsi="Book Antiqua"/>
                <w:b/>
                <w:bCs/>
                <w:sz w:val="18"/>
                <w:szCs w:val="18"/>
              </w:rPr>
              <w:t xml:space="preserve"> (ACU dışından)</w:t>
            </w:r>
          </w:p>
        </w:tc>
        <w:tc>
          <w:tcPr>
            <w:tcW w:w="2552" w:type="dxa"/>
            <w:vAlign w:val="center"/>
          </w:tcPr>
          <w:p w14:paraId="42D4C5B1" w14:textId="77777777" w:rsidR="00A54920" w:rsidRPr="00467436" w:rsidRDefault="00A54920" w:rsidP="009A04FF">
            <w:pPr>
              <w:spacing w:before="120" w:after="120"/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4961" w:type="dxa"/>
            <w:vAlign w:val="center"/>
          </w:tcPr>
          <w:p w14:paraId="77B0F57C" w14:textId="77777777" w:rsidR="00A54920" w:rsidRPr="00467436" w:rsidRDefault="00A54920" w:rsidP="009A04FF">
            <w:pPr>
              <w:spacing w:before="120" w:after="120"/>
              <w:rPr>
                <w:rFonts w:ascii="Book Antiqua" w:hAnsi="Book Antiqua"/>
                <w:b/>
                <w:sz w:val="18"/>
                <w:szCs w:val="18"/>
              </w:rPr>
            </w:pPr>
          </w:p>
        </w:tc>
      </w:tr>
      <w:tr w:rsidR="00A54920" w14:paraId="72B4A65C" w14:textId="77777777" w:rsidTr="00A54920">
        <w:trPr>
          <w:trHeight w:val="794"/>
        </w:trPr>
        <w:tc>
          <w:tcPr>
            <w:tcW w:w="2693" w:type="dxa"/>
            <w:vAlign w:val="center"/>
          </w:tcPr>
          <w:p w14:paraId="0EE4CBE9" w14:textId="1C5B9AC7" w:rsidR="00A54920" w:rsidRPr="00467436" w:rsidRDefault="00A54920" w:rsidP="00A54920">
            <w:pPr>
              <w:spacing w:before="120" w:after="120"/>
              <w:rPr>
                <w:rFonts w:ascii="Book Antiqua" w:hAnsi="Book Antiqua"/>
                <w:b/>
                <w:bCs/>
                <w:sz w:val="18"/>
                <w:szCs w:val="18"/>
              </w:rPr>
            </w:pPr>
            <w:r w:rsidRPr="00467436">
              <w:rPr>
                <w:rFonts w:ascii="Book Antiqua" w:hAnsi="Book Antiqua"/>
                <w:b/>
                <w:bCs/>
                <w:sz w:val="18"/>
                <w:szCs w:val="18"/>
              </w:rPr>
              <w:t>Üye</w:t>
            </w:r>
            <w:r>
              <w:rPr>
                <w:rFonts w:ascii="Book Antiqua" w:hAnsi="Book Antiqua"/>
                <w:b/>
                <w:bCs/>
                <w:sz w:val="18"/>
                <w:szCs w:val="18"/>
              </w:rPr>
              <w:t xml:space="preserve"> (ACU dışından)</w:t>
            </w:r>
          </w:p>
        </w:tc>
        <w:tc>
          <w:tcPr>
            <w:tcW w:w="2552" w:type="dxa"/>
            <w:vAlign w:val="center"/>
          </w:tcPr>
          <w:p w14:paraId="7A6F5DB7" w14:textId="77777777" w:rsidR="00A54920" w:rsidRPr="00467436" w:rsidRDefault="00A54920" w:rsidP="00A54920">
            <w:pPr>
              <w:spacing w:before="120" w:after="120"/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4961" w:type="dxa"/>
            <w:vAlign w:val="center"/>
          </w:tcPr>
          <w:p w14:paraId="1D6B3EE7" w14:textId="77777777" w:rsidR="00A54920" w:rsidRPr="00467436" w:rsidRDefault="00A54920" w:rsidP="00A54920">
            <w:pPr>
              <w:spacing w:before="120" w:after="120"/>
              <w:rPr>
                <w:rFonts w:ascii="Book Antiqua" w:hAnsi="Book Antiqua"/>
                <w:b/>
                <w:sz w:val="18"/>
                <w:szCs w:val="18"/>
              </w:rPr>
            </w:pPr>
          </w:p>
        </w:tc>
      </w:tr>
    </w:tbl>
    <w:p w14:paraId="7B12A9DB" w14:textId="77777777" w:rsidR="00A54920" w:rsidRDefault="00A54920" w:rsidP="00A54920">
      <w:pPr>
        <w:rPr>
          <w:rFonts w:ascii="Book Antiqua" w:hAnsi="Book Antiqua"/>
          <w:b/>
          <w:sz w:val="20"/>
          <w:szCs w:val="20"/>
        </w:rPr>
      </w:pPr>
    </w:p>
    <w:p w14:paraId="6C9AE8B0" w14:textId="754C4349" w:rsidR="00A54920" w:rsidRDefault="00A54920" w:rsidP="00A54920">
      <w:pPr>
        <w:autoSpaceDE w:val="0"/>
        <w:autoSpaceDN w:val="0"/>
        <w:adjustRightInd w:val="0"/>
        <w:spacing w:after="0"/>
        <w:ind w:left="284" w:right="227"/>
        <w:jc w:val="both"/>
        <w:rPr>
          <w:rFonts w:ascii="Book Antiqua" w:hAnsi="Book Antiqua"/>
          <w:bCs/>
          <w:sz w:val="18"/>
          <w:szCs w:val="18"/>
        </w:rPr>
      </w:pPr>
      <w:r>
        <w:rPr>
          <w:rFonts w:ascii="Book Antiqua" w:hAnsi="Book Antiqua"/>
          <w:bCs/>
          <w:sz w:val="18"/>
          <w:szCs w:val="18"/>
        </w:rPr>
        <w:t xml:space="preserve">        </w:t>
      </w:r>
      <w:r>
        <w:rPr>
          <w:rFonts w:ascii="Book Antiqua" w:hAnsi="Book Antiqua"/>
          <w:bCs/>
          <w:sz w:val="18"/>
          <w:szCs w:val="18"/>
        </w:rPr>
        <w:tab/>
      </w:r>
      <w:r>
        <w:rPr>
          <w:rFonts w:ascii="Book Antiqua" w:hAnsi="Book Antiqua"/>
          <w:bCs/>
          <w:sz w:val="18"/>
          <w:szCs w:val="18"/>
        </w:rPr>
        <w:tab/>
      </w:r>
      <w:r>
        <w:rPr>
          <w:rFonts w:ascii="Book Antiqua" w:hAnsi="Book Antiqua"/>
          <w:bCs/>
          <w:sz w:val="18"/>
          <w:szCs w:val="18"/>
        </w:rPr>
        <w:tab/>
      </w:r>
      <w:r>
        <w:rPr>
          <w:rFonts w:ascii="Book Antiqua" w:hAnsi="Book Antiqua"/>
          <w:bCs/>
          <w:sz w:val="18"/>
          <w:szCs w:val="18"/>
        </w:rPr>
        <w:tab/>
      </w:r>
      <w:r>
        <w:rPr>
          <w:rFonts w:ascii="Book Antiqua" w:hAnsi="Book Antiqua"/>
          <w:bCs/>
          <w:sz w:val="18"/>
          <w:szCs w:val="18"/>
        </w:rPr>
        <w:tab/>
      </w:r>
      <w:r>
        <w:rPr>
          <w:rFonts w:ascii="Book Antiqua" w:hAnsi="Book Antiqua"/>
          <w:bCs/>
          <w:sz w:val="18"/>
          <w:szCs w:val="18"/>
        </w:rPr>
        <w:tab/>
      </w:r>
      <w:r>
        <w:rPr>
          <w:rFonts w:ascii="Book Antiqua" w:hAnsi="Book Antiqua"/>
          <w:bCs/>
          <w:sz w:val="18"/>
          <w:szCs w:val="18"/>
        </w:rPr>
        <w:tab/>
      </w:r>
      <w:r>
        <w:rPr>
          <w:rFonts w:ascii="Book Antiqua" w:hAnsi="Book Antiqua"/>
          <w:bCs/>
          <w:sz w:val="18"/>
          <w:szCs w:val="18"/>
        </w:rPr>
        <w:tab/>
      </w:r>
      <w:r>
        <w:rPr>
          <w:rFonts w:ascii="Book Antiqua" w:hAnsi="Book Antiqua"/>
          <w:bCs/>
          <w:sz w:val="18"/>
          <w:szCs w:val="18"/>
        </w:rPr>
        <w:tab/>
      </w:r>
      <w:r>
        <w:rPr>
          <w:rFonts w:ascii="Book Antiqua" w:hAnsi="Book Antiqua"/>
          <w:bCs/>
          <w:sz w:val="18"/>
          <w:szCs w:val="18"/>
        </w:rPr>
        <w:tab/>
      </w:r>
      <w:r>
        <w:rPr>
          <w:rFonts w:ascii="Book Antiqua" w:hAnsi="Book Antiqua"/>
          <w:bCs/>
          <w:sz w:val="18"/>
          <w:szCs w:val="18"/>
        </w:rPr>
        <w:tab/>
        <w:t xml:space="preserve">         </w:t>
      </w:r>
      <w:r w:rsidRPr="00E13DE4">
        <w:rPr>
          <w:rFonts w:ascii="Book Antiqua" w:hAnsi="Book Antiqua"/>
          <w:b/>
          <w:bCs/>
          <w:sz w:val="18"/>
          <w:szCs w:val="18"/>
        </w:rPr>
        <w:t>Ana Bilim Dalı Başkanı</w:t>
      </w:r>
    </w:p>
    <w:p w14:paraId="0DDDA3F2" w14:textId="09BE507E" w:rsidR="00A54920" w:rsidRDefault="00A54920" w:rsidP="00A54920">
      <w:pPr>
        <w:autoSpaceDE w:val="0"/>
        <w:autoSpaceDN w:val="0"/>
        <w:adjustRightInd w:val="0"/>
        <w:spacing w:after="0"/>
        <w:ind w:left="284" w:right="227"/>
        <w:jc w:val="both"/>
        <w:rPr>
          <w:rFonts w:ascii="Book Antiqua" w:hAnsi="Book Antiqua"/>
          <w:b/>
          <w:bCs/>
          <w:sz w:val="18"/>
          <w:szCs w:val="18"/>
        </w:rPr>
      </w:pPr>
      <w:r>
        <w:rPr>
          <w:rFonts w:ascii="Book Antiqua" w:hAnsi="Book Antiqua"/>
          <w:bCs/>
          <w:sz w:val="18"/>
          <w:szCs w:val="18"/>
        </w:rPr>
        <w:tab/>
      </w:r>
      <w:r>
        <w:rPr>
          <w:rFonts w:ascii="Book Antiqua" w:hAnsi="Book Antiqua"/>
          <w:bCs/>
          <w:sz w:val="18"/>
          <w:szCs w:val="18"/>
        </w:rPr>
        <w:tab/>
      </w:r>
      <w:r>
        <w:rPr>
          <w:rFonts w:ascii="Book Antiqua" w:hAnsi="Book Antiqua"/>
          <w:bCs/>
          <w:sz w:val="18"/>
          <w:szCs w:val="18"/>
        </w:rPr>
        <w:tab/>
      </w:r>
      <w:r>
        <w:rPr>
          <w:rFonts w:ascii="Book Antiqua" w:hAnsi="Book Antiqua"/>
          <w:bCs/>
          <w:sz w:val="18"/>
          <w:szCs w:val="18"/>
        </w:rPr>
        <w:tab/>
      </w:r>
      <w:r>
        <w:rPr>
          <w:rFonts w:ascii="Book Antiqua" w:hAnsi="Book Antiqua"/>
          <w:bCs/>
          <w:sz w:val="18"/>
          <w:szCs w:val="18"/>
        </w:rPr>
        <w:tab/>
      </w:r>
      <w:r>
        <w:rPr>
          <w:rFonts w:ascii="Book Antiqua" w:hAnsi="Book Antiqua"/>
          <w:bCs/>
          <w:sz w:val="18"/>
          <w:szCs w:val="18"/>
        </w:rPr>
        <w:tab/>
      </w:r>
      <w:r>
        <w:rPr>
          <w:rFonts w:ascii="Book Antiqua" w:hAnsi="Book Antiqua"/>
          <w:bCs/>
          <w:sz w:val="18"/>
          <w:szCs w:val="18"/>
        </w:rPr>
        <w:tab/>
      </w:r>
      <w:r>
        <w:rPr>
          <w:rFonts w:ascii="Book Antiqua" w:hAnsi="Book Antiqua"/>
          <w:bCs/>
          <w:sz w:val="18"/>
          <w:szCs w:val="18"/>
        </w:rPr>
        <w:tab/>
      </w:r>
      <w:r>
        <w:rPr>
          <w:rFonts w:ascii="Book Antiqua" w:hAnsi="Book Antiqua"/>
          <w:bCs/>
          <w:sz w:val="18"/>
          <w:szCs w:val="18"/>
        </w:rPr>
        <w:tab/>
      </w:r>
      <w:r>
        <w:rPr>
          <w:rFonts w:ascii="Book Antiqua" w:hAnsi="Book Antiqua"/>
          <w:bCs/>
          <w:sz w:val="18"/>
          <w:szCs w:val="18"/>
        </w:rPr>
        <w:tab/>
      </w:r>
      <w:r>
        <w:rPr>
          <w:rFonts w:ascii="Book Antiqua" w:hAnsi="Book Antiqua"/>
          <w:bCs/>
          <w:sz w:val="18"/>
          <w:szCs w:val="18"/>
        </w:rPr>
        <w:tab/>
        <w:t xml:space="preserve">                </w:t>
      </w:r>
      <w:r w:rsidRPr="00E13DE4">
        <w:rPr>
          <w:rFonts w:ascii="Book Antiqua" w:hAnsi="Book Antiqua"/>
          <w:b/>
          <w:bCs/>
          <w:sz w:val="18"/>
          <w:szCs w:val="18"/>
        </w:rPr>
        <w:t>Unvan Ad Soya</w:t>
      </w:r>
      <w:r>
        <w:rPr>
          <w:rFonts w:ascii="Book Antiqua" w:hAnsi="Book Antiqua"/>
          <w:b/>
          <w:bCs/>
          <w:sz w:val="18"/>
          <w:szCs w:val="18"/>
        </w:rPr>
        <w:t>d</w:t>
      </w:r>
    </w:p>
    <w:p w14:paraId="6577DB22" w14:textId="77777777" w:rsidR="00A54920" w:rsidRDefault="00A54920" w:rsidP="00A54920">
      <w:pPr>
        <w:autoSpaceDE w:val="0"/>
        <w:autoSpaceDN w:val="0"/>
        <w:adjustRightInd w:val="0"/>
        <w:ind w:left="284" w:right="227"/>
        <w:jc w:val="both"/>
        <w:rPr>
          <w:rFonts w:ascii="Book Antiqua" w:hAnsi="Book Antiqua"/>
          <w:b/>
          <w:bCs/>
          <w:sz w:val="18"/>
          <w:szCs w:val="18"/>
        </w:rPr>
      </w:pPr>
      <w:r>
        <w:rPr>
          <w:rFonts w:ascii="Book Antiqua" w:hAnsi="Book Antiqua"/>
          <w:bCs/>
          <w:sz w:val="18"/>
          <w:szCs w:val="18"/>
        </w:rPr>
        <w:tab/>
      </w:r>
      <w:r>
        <w:rPr>
          <w:rFonts w:ascii="Book Antiqua" w:hAnsi="Book Antiqua"/>
          <w:bCs/>
          <w:sz w:val="18"/>
          <w:szCs w:val="18"/>
        </w:rPr>
        <w:tab/>
      </w:r>
      <w:r>
        <w:rPr>
          <w:rFonts w:ascii="Book Antiqua" w:hAnsi="Book Antiqua"/>
          <w:bCs/>
          <w:sz w:val="18"/>
          <w:szCs w:val="18"/>
        </w:rPr>
        <w:tab/>
      </w:r>
      <w:r>
        <w:rPr>
          <w:rFonts w:ascii="Book Antiqua" w:hAnsi="Book Antiqua"/>
          <w:bCs/>
          <w:sz w:val="18"/>
          <w:szCs w:val="18"/>
        </w:rPr>
        <w:tab/>
      </w:r>
      <w:r>
        <w:rPr>
          <w:rFonts w:ascii="Book Antiqua" w:hAnsi="Book Antiqua"/>
          <w:bCs/>
          <w:sz w:val="18"/>
          <w:szCs w:val="18"/>
        </w:rPr>
        <w:tab/>
      </w:r>
      <w:r>
        <w:rPr>
          <w:rFonts w:ascii="Book Antiqua" w:hAnsi="Book Antiqua"/>
          <w:bCs/>
          <w:sz w:val="18"/>
          <w:szCs w:val="18"/>
        </w:rPr>
        <w:tab/>
      </w:r>
      <w:r>
        <w:rPr>
          <w:rFonts w:ascii="Book Antiqua" w:hAnsi="Book Antiqua"/>
          <w:bCs/>
          <w:sz w:val="18"/>
          <w:szCs w:val="18"/>
        </w:rPr>
        <w:tab/>
      </w:r>
      <w:r>
        <w:rPr>
          <w:rFonts w:ascii="Book Antiqua" w:hAnsi="Book Antiqua"/>
          <w:bCs/>
          <w:sz w:val="18"/>
          <w:szCs w:val="18"/>
        </w:rPr>
        <w:tab/>
      </w:r>
      <w:r>
        <w:rPr>
          <w:rFonts w:ascii="Book Antiqua" w:hAnsi="Book Antiqua"/>
          <w:bCs/>
          <w:sz w:val="18"/>
          <w:szCs w:val="18"/>
        </w:rPr>
        <w:tab/>
      </w:r>
      <w:r>
        <w:rPr>
          <w:rFonts w:ascii="Book Antiqua" w:hAnsi="Book Antiqua"/>
          <w:bCs/>
          <w:sz w:val="18"/>
          <w:szCs w:val="18"/>
        </w:rPr>
        <w:tab/>
      </w:r>
      <w:r>
        <w:rPr>
          <w:rFonts w:ascii="Book Antiqua" w:hAnsi="Book Antiqua"/>
          <w:bCs/>
          <w:sz w:val="18"/>
          <w:szCs w:val="18"/>
        </w:rPr>
        <w:tab/>
      </w:r>
      <w:r>
        <w:rPr>
          <w:rFonts w:ascii="Book Antiqua" w:hAnsi="Book Antiqua"/>
          <w:bCs/>
          <w:sz w:val="18"/>
          <w:szCs w:val="18"/>
        </w:rPr>
        <w:tab/>
        <w:t xml:space="preserve">           </w:t>
      </w:r>
      <w:r w:rsidRPr="00E13DE4">
        <w:rPr>
          <w:rFonts w:ascii="Book Antiqua" w:hAnsi="Book Antiqua"/>
          <w:b/>
          <w:bCs/>
          <w:sz w:val="18"/>
          <w:szCs w:val="18"/>
        </w:rPr>
        <w:t>İmza</w:t>
      </w:r>
    </w:p>
    <w:bookmarkEnd w:id="0"/>
    <w:p w14:paraId="20D82C1B" w14:textId="20066066" w:rsidR="00F460AC" w:rsidRDefault="00F460AC" w:rsidP="001C7FAE">
      <w:pPr>
        <w:tabs>
          <w:tab w:val="left" w:pos="6315"/>
          <w:tab w:val="left" w:pos="7606"/>
        </w:tabs>
        <w:spacing w:after="0" w:line="240" w:lineRule="auto"/>
        <w:ind w:left="340" w:right="340"/>
        <w:jc w:val="center"/>
        <w:rPr>
          <w:rFonts w:ascii="Book Antiqua" w:hAnsi="Book Antiqua"/>
          <w:b/>
          <w:sz w:val="12"/>
          <w:szCs w:val="12"/>
        </w:rPr>
      </w:pPr>
    </w:p>
    <w:p w14:paraId="2FACFAE1" w14:textId="77777777" w:rsidR="000930C3" w:rsidRDefault="000930C3" w:rsidP="001C7FAE">
      <w:pPr>
        <w:tabs>
          <w:tab w:val="left" w:pos="6315"/>
          <w:tab w:val="left" w:pos="7606"/>
        </w:tabs>
        <w:spacing w:after="0" w:line="240" w:lineRule="auto"/>
        <w:ind w:left="340" w:right="340"/>
        <w:jc w:val="center"/>
        <w:rPr>
          <w:rFonts w:ascii="Book Antiqua" w:hAnsi="Book Antiqua"/>
          <w:b/>
          <w:sz w:val="12"/>
          <w:szCs w:val="12"/>
        </w:rPr>
      </w:pPr>
    </w:p>
    <w:p w14:paraId="4766C88F" w14:textId="1FB9CE99" w:rsidR="001C7FAE" w:rsidRDefault="001C7FAE" w:rsidP="001C7FAE">
      <w:pPr>
        <w:tabs>
          <w:tab w:val="left" w:pos="6315"/>
          <w:tab w:val="left" w:pos="7606"/>
        </w:tabs>
        <w:spacing w:after="0" w:line="240" w:lineRule="auto"/>
        <w:ind w:left="340" w:right="340"/>
        <w:jc w:val="center"/>
        <w:rPr>
          <w:rFonts w:ascii="Book Antiqua" w:hAnsi="Book Antiqua"/>
          <w:b/>
          <w:sz w:val="12"/>
          <w:szCs w:val="12"/>
        </w:rPr>
      </w:pPr>
      <w:r>
        <w:rPr>
          <w:rFonts w:ascii="Book Antiqua" w:hAnsi="Book Antiqua"/>
          <w:b/>
          <w:sz w:val="12"/>
          <w:szCs w:val="12"/>
        </w:rPr>
        <w:t>Acıbadem Mehmet Ali Aydınlar Üniversitesi Lisansüstü Eğitim ve Öğretim Yönetmeliği (29.01.2017/29963)</w:t>
      </w:r>
    </w:p>
    <w:p w14:paraId="4D28EA18" w14:textId="77777777" w:rsidR="001C7FAE" w:rsidRDefault="004F4350" w:rsidP="001C7FAE">
      <w:pPr>
        <w:tabs>
          <w:tab w:val="left" w:pos="6315"/>
          <w:tab w:val="left" w:pos="7606"/>
        </w:tabs>
        <w:spacing w:after="0" w:line="240" w:lineRule="auto"/>
        <w:ind w:left="340" w:right="340"/>
        <w:jc w:val="center"/>
        <w:rPr>
          <w:rFonts w:ascii="Book Antiqua" w:hAnsi="Book Antiqua"/>
          <w:b/>
          <w:sz w:val="20"/>
          <w:szCs w:val="20"/>
        </w:rPr>
      </w:pPr>
      <w:hyperlink r:id="rId8" w:history="1">
        <w:r w:rsidR="001C7FAE">
          <w:rPr>
            <w:rStyle w:val="Kpr"/>
            <w:rFonts w:ascii="Book Antiqua" w:hAnsi="Book Antiqua"/>
            <w:b/>
            <w:sz w:val="12"/>
            <w:szCs w:val="12"/>
          </w:rPr>
          <w:t>https://www.acibadem.edu.tr/sites/default/files/document/acibadem-mehmet-ali-aydinlar-universitesi-lisansustu-egitim-ogretim-ve-sinav-yonetmeligi_0.pdf</w:t>
        </w:r>
      </w:hyperlink>
    </w:p>
    <w:p w14:paraId="2CD44E91" w14:textId="77777777" w:rsidR="001C7FAE" w:rsidRDefault="001C7FAE" w:rsidP="00FE0393">
      <w:pPr>
        <w:autoSpaceDE w:val="0"/>
        <w:autoSpaceDN w:val="0"/>
        <w:adjustRightInd w:val="0"/>
        <w:ind w:left="284" w:right="227"/>
        <w:rPr>
          <w:rFonts w:ascii="Book Antiqua" w:hAnsi="Book Antiqua"/>
          <w:b/>
          <w:sz w:val="20"/>
          <w:szCs w:val="20"/>
        </w:rPr>
      </w:pPr>
    </w:p>
    <w:sectPr w:rsidR="001C7FAE" w:rsidSect="00BD1C9B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21" w:right="707" w:bottom="567" w:left="567" w:header="794" w:footer="680" w:gutter="0"/>
      <w:pgBorders w:offsetFrom="page">
        <w:top w:val="threeDEmboss" w:sz="18" w:space="24" w:color="1F497D" w:themeColor="text2"/>
        <w:left w:val="threeDEmboss" w:sz="18" w:space="24" w:color="1F497D" w:themeColor="text2"/>
        <w:bottom w:val="threeDEngrave" w:sz="18" w:space="24" w:color="1F497D" w:themeColor="text2"/>
        <w:right w:val="threeDEngrave" w:sz="18" w:space="24" w:color="1F497D" w:themeColor="text2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FAB6EF" w14:textId="77777777" w:rsidR="004F4350" w:rsidRDefault="004F4350" w:rsidP="005E4938">
      <w:pPr>
        <w:spacing w:after="0" w:line="240" w:lineRule="auto"/>
      </w:pPr>
      <w:r>
        <w:separator/>
      </w:r>
    </w:p>
  </w:endnote>
  <w:endnote w:type="continuationSeparator" w:id="0">
    <w:p w14:paraId="4502220B" w14:textId="77777777" w:rsidR="004F4350" w:rsidRDefault="004F4350" w:rsidP="005E49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A2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DC68E9" w14:textId="77777777" w:rsidR="00BD1C9B" w:rsidRPr="00BD1C9B" w:rsidRDefault="00BD1C9B" w:rsidP="001E3D47">
    <w:pPr>
      <w:spacing w:after="0" w:line="240" w:lineRule="auto"/>
      <w:jc w:val="center"/>
      <w:rPr>
        <w:b/>
        <w:bCs/>
        <w:sz w:val="10"/>
        <w:szCs w:val="10"/>
      </w:rPr>
    </w:pPr>
  </w:p>
  <w:p w14:paraId="19DFBB82" w14:textId="15B72A3F" w:rsidR="001E3D47" w:rsidRPr="001E73E6" w:rsidRDefault="00615B20" w:rsidP="0099527A">
    <w:pPr>
      <w:spacing w:after="0"/>
      <w:jc w:val="center"/>
      <w:rPr>
        <w:sz w:val="20"/>
        <w:szCs w:val="20"/>
      </w:rPr>
    </w:pPr>
    <w:r w:rsidRPr="001E73E6">
      <w:rPr>
        <w:b/>
        <w:bCs/>
        <w:sz w:val="20"/>
        <w:szCs w:val="20"/>
      </w:rPr>
      <w:t>Web Sayfası</w:t>
    </w:r>
    <w:r w:rsidRPr="001E73E6">
      <w:rPr>
        <w:sz w:val="20"/>
        <w:szCs w:val="20"/>
      </w:rPr>
      <w:t xml:space="preserve">: </w:t>
    </w:r>
    <w:r w:rsidR="001E3D47" w:rsidRPr="001E73E6">
      <w:rPr>
        <w:sz w:val="20"/>
        <w:szCs w:val="20"/>
      </w:rPr>
      <w:t>www.acibadem.edu.tr/akademik/lisansustu/saglik-bilimleri-enstitusu</w:t>
    </w:r>
  </w:p>
  <w:p w14:paraId="5A246248" w14:textId="2902B7FB" w:rsidR="00615B20" w:rsidRPr="001E73E6" w:rsidRDefault="009709D3" w:rsidP="0099527A">
    <w:pPr>
      <w:spacing w:after="0"/>
      <w:jc w:val="center"/>
      <w:rPr>
        <w:sz w:val="20"/>
        <w:szCs w:val="20"/>
      </w:rPr>
    </w:pPr>
    <w:r w:rsidRPr="001E73E6">
      <w:rPr>
        <w:b/>
        <w:sz w:val="20"/>
        <w:szCs w:val="20"/>
      </w:rPr>
      <w:t xml:space="preserve">Telefon: </w:t>
    </w:r>
    <w:r w:rsidR="00AD773F" w:rsidRPr="001E73E6">
      <w:rPr>
        <w:bCs/>
        <w:sz w:val="20"/>
        <w:szCs w:val="20"/>
      </w:rPr>
      <w:t>+9</w:t>
    </w:r>
    <w:r w:rsidRPr="001E73E6">
      <w:rPr>
        <w:sz w:val="20"/>
        <w:szCs w:val="20"/>
      </w:rPr>
      <w:t>0</w:t>
    </w:r>
    <w:r w:rsidRPr="001E73E6">
      <w:rPr>
        <w:b/>
        <w:sz w:val="20"/>
        <w:szCs w:val="20"/>
      </w:rPr>
      <w:t xml:space="preserve"> </w:t>
    </w:r>
    <w:r w:rsidR="00617B40" w:rsidRPr="001E73E6">
      <w:rPr>
        <w:sz w:val="20"/>
        <w:szCs w:val="20"/>
      </w:rPr>
      <w:t xml:space="preserve">(216) 500 43 35 </w:t>
    </w:r>
    <w:r w:rsidRPr="001E73E6">
      <w:rPr>
        <w:b/>
        <w:sz w:val="20"/>
        <w:szCs w:val="20"/>
      </w:rPr>
      <w:tab/>
      <w:t xml:space="preserve">E-Posta: </w:t>
    </w:r>
    <w:r w:rsidR="00BD1C9B" w:rsidRPr="001E73E6">
      <w:rPr>
        <w:sz w:val="20"/>
        <w:szCs w:val="20"/>
      </w:rPr>
      <w:t>sbe@acibadem.edu.tr</w:t>
    </w:r>
  </w:p>
  <w:p w14:paraId="1A9FE595" w14:textId="77777777" w:rsidR="00BD1C9B" w:rsidRPr="00BD1C9B" w:rsidRDefault="00BD1C9B" w:rsidP="00615B20">
    <w:pPr>
      <w:spacing w:after="0" w:line="240" w:lineRule="auto"/>
      <w:jc w:val="center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AD66E7" w14:textId="77777777" w:rsidR="004F4350" w:rsidRDefault="004F4350" w:rsidP="005E4938">
      <w:pPr>
        <w:spacing w:after="0" w:line="240" w:lineRule="auto"/>
      </w:pPr>
      <w:r>
        <w:separator/>
      </w:r>
    </w:p>
  </w:footnote>
  <w:footnote w:type="continuationSeparator" w:id="0">
    <w:p w14:paraId="4CAAEA7D" w14:textId="77777777" w:rsidR="004F4350" w:rsidRDefault="004F4350" w:rsidP="005E49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183E04" w14:textId="55FAB931" w:rsidR="00FA2AFC" w:rsidRDefault="004F4350">
    <w:pPr>
      <w:pStyle w:val="stBilgi"/>
    </w:pPr>
    <w:r>
      <w:rPr>
        <w:noProof/>
      </w:rPr>
      <w:pict w14:anchorId="0E9F677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65910938" o:spid="_x0000_s2055" type="#_x0000_t75" style="position:absolute;margin-left:0;margin-top:0;width:153pt;height:170.65pt;z-index:-251658240;mso-position-horizontal:center;mso-position-horizontal-relative:margin;mso-position-vertical:center;mso-position-vertical-relative:margin" o:allowincell="f">
          <v:imagedata r:id="rId1" o:title="AcibademUniLogoOrjinal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7C598" w14:textId="1627B2FC" w:rsidR="00E44088" w:rsidRDefault="0047604F" w:rsidP="005E4938">
    <w:pPr>
      <w:spacing w:after="0" w:line="240" w:lineRule="auto"/>
      <w:jc w:val="center"/>
      <w:rPr>
        <w:rFonts w:ascii="Book Antiqua" w:hAnsi="Book Antiqua"/>
        <w:b/>
        <w:color w:val="1F497D" w:themeColor="text2"/>
        <w:sz w:val="23"/>
        <w:szCs w:val="23"/>
      </w:rPr>
    </w:pPr>
    <w:r>
      <w:rPr>
        <w:rFonts w:ascii="Book Antiqua" w:hAnsi="Book Antiqua"/>
        <w:b/>
        <w:noProof/>
        <w:color w:val="1F497D" w:themeColor="text2"/>
        <w:sz w:val="23"/>
        <w:szCs w:val="23"/>
        <w:lang w:eastAsia="tr-TR"/>
      </w:rPr>
      <w:drawing>
        <wp:anchor distT="0" distB="0" distL="114300" distR="114300" simplePos="0" relativeHeight="251697152" behindDoc="1" locked="0" layoutInCell="1" allowOverlap="1" wp14:anchorId="525627E5" wp14:editId="4B97F936">
          <wp:simplePos x="0" y="0"/>
          <wp:positionH relativeFrom="column">
            <wp:posOffset>3068955</wp:posOffset>
          </wp:positionH>
          <wp:positionV relativeFrom="paragraph">
            <wp:posOffset>-46990</wp:posOffset>
          </wp:positionV>
          <wp:extent cx="698500" cy="690880"/>
          <wp:effectExtent l="0" t="0" r="6350" b="0"/>
          <wp:wrapTight wrapText="bothSides">
            <wp:wrapPolygon edited="0">
              <wp:start x="0" y="0"/>
              <wp:lineTo x="0" y="20846"/>
              <wp:lineTo x="21207" y="20846"/>
              <wp:lineTo x="21207" y="0"/>
              <wp:lineTo x="0" y="0"/>
            </wp:wrapPolygon>
          </wp:wrapTight>
          <wp:docPr id="26" name="Resim 26" descr="C:\Users\sevtap.canver\Desktop\Yeni klasör\ACU_Logo_T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evtap.canver\Desktop\Yeni klasör\ACU_Logo_T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500" cy="690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D7ED25F" w14:textId="0612068D" w:rsidR="001E3D47" w:rsidRDefault="001E3D47" w:rsidP="005E4938">
    <w:pPr>
      <w:spacing w:after="0" w:line="240" w:lineRule="auto"/>
      <w:jc w:val="center"/>
      <w:rPr>
        <w:rFonts w:ascii="Book Antiqua" w:hAnsi="Book Antiqua"/>
        <w:b/>
        <w:color w:val="1F497D" w:themeColor="text2"/>
        <w:sz w:val="23"/>
        <w:szCs w:val="23"/>
      </w:rPr>
    </w:pPr>
  </w:p>
  <w:p w14:paraId="6B04113A" w14:textId="4CE22F5A" w:rsidR="001E3D47" w:rsidRDefault="001E3D47" w:rsidP="005E4938">
    <w:pPr>
      <w:spacing w:after="0" w:line="240" w:lineRule="auto"/>
      <w:jc w:val="center"/>
      <w:rPr>
        <w:rFonts w:ascii="Book Antiqua" w:hAnsi="Book Antiqua"/>
        <w:b/>
        <w:color w:val="1F497D" w:themeColor="text2"/>
        <w:sz w:val="23"/>
        <w:szCs w:val="23"/>
      </w:rPr>
    </w:pPr>
  </w:p>
  <w:p w14:paraId="5D427487" w14:textId="77777777" w:rsidR="001E3D47" w:rsidRDefault="001E3D47" w:rsidP="005E4938">
    <w:pPr>
      <w:spacing w:after="0" w:line="240" w:lineRule="auto"/>
      <w:jc w:val="center"/>
      <w:rPr>
        <w:rFonts w:ascii="Book Antiqua" w:hAnsi="Book Antiqua"/>
        <w:b/>
        <w:color w:val="1F497D" w:themeColor="text2"/>
        <w:sz w:val="23"/>
        <w:szCs w:val="23"/>
      </w:rPr>
    </w:pPr>
  </w:p>
  <w:p w14:paraId="40990FDF" w14:textId="5DA277E9" w:rsidR="005E4938" w:rsidRPr="001E73E6" w:rsidRDefault="005E4938" w:rsidP="00C85412">
    <w:pPr>
      <w:spacing w:after="0"/>
      <w:jc w:val="center"/>
      <w:rPr>
        <w:rFonts w:ascii="Book Antiqua" w:hAnsi="Book Antiqua"/>
        <w:b/>
        <w:color w:val="1F497D" w:themeColor="text2"/>
      </w:rPr>
    </w:pPr>
    <w:r w:rsidRPr="001E73E6">
      <w:rPr>
        <w:rFonts w:ascii="Book Antiqua" w:hAnsi="Book Antiqua"/>
        <w:b/>
        <w:color w:val="1F497D" w:themeColor="text2"/>
      </w:rPr>
      <w:t>ACIBADEM</w:t>
    </w:r>
    <w:r w:rsidR="00BE03C4" w:rsidRPr="001E73E6">
      <w:rPr>
        <w:rFonts w:ascii="Book Antiqua" w:hAnsi="Book Antiqua"/>
        <w:b/>
        <w:color w:val="1F497D" w:themeColor="text2"/>
      </w:rPr>
      <w:t xml:space="preserve"> MEHMET ALİ AYDINLAR</w:t>
    </w:r>
    <w:r w:rsidRPr="001E73E6">
      <w:rPr>
        <w:rFonts w:ascii="Book Antiqua" w:hAnsi="Book Antiqua"/>
        <w:b/>
        <w:color w:val="1F497D" w:themeColor="text2"/>
      </w:rPr>
      <w:t xml:space="preserve"> ÜNİVERSİTESİ</w:t>
    </w:r>
  </w:p>
  <w:p w14:paraId="4B02C4D0" w14:textId="4645FF0E" w:rsidR="005E4938" w:rsidRDefault="005E4938" w:rsidP="00C85412">
    <w:pPr>
      <w:spacing w:after="0"/>
      <w:jc w:val="center"/>
      <w:rPr>
        <w:rFonts w:ascii="Book Antiqua" w:hAnsi="Book Antiqua"/>
        <w:b/>
        <w:color w:val="1F497D" w:themeColor="text2"/>
      </w:rPr>
    </w:pPr>
    <w:r w:rsidRPr="001E73E6">
      <w:rPr>
        <w:rFonts w:ascii="Book Antiqua" w:hAnsi="Book Antiqua"/>
        <w:b/>
        <w:color w:val="1F497D" w:themeColor="text2"/>
      </w:rPr>
      <w:t>SAĞLIK BİLİMLERİ ENSTİTÜSÜ</w:t>
    </w:r>
  </w:p>
  <w:p w14:paraId="06569A20" w14:textId="49F5A4D8" w:rsidR="0095435C" w:rsidRPr="001E73E6" w:rsidRDefault="0095435C" w:rsidP="00C85412">
    <w:pPr>
      <w:spacing w:after="0"/>
      <w:jc w:val="center"/>
      <w:rPr>
        <w:rFonts w:ascii="Book Antiqua" w:hAnsi="Book Antiqua"/>
        <w:b/>
        <w:color w:val="1F497D" w:themeColor="text2"/>
      </w:rPr>
    </w:pPr>
    <w:r>
      <w:rPr>
        <w:rFonts w:ascii="Book Antiqua" w:hAnsi="Book Antiqua"/>
        <w:b/>
        <w:color w:val="1F497D" w:themeColor="text2"/>
      </w:rPr>
      <w:t>DOKTORA YETERLİK SINAV TUTANAĞI</w:t>
    </w:r>
  </w:p>
  <w:p w14:paraId="2FEE6820" w14:textId="015788CC" w:rsidR="005E4938" w:rsidRDefault="004F4350">
    <w:pPr>
      <w:pStyle w:val="stBilgi"/>
    </w:pPr>
    <w:r>
      <w:rPr>
        <w:rFonts w:ascii="Book Antiqua" w:hAnsi="Book Antiqua"/>
        <w:b/>
        <w:noProof/>
        <w:color w:val="1F497D" w:themeColor="text2"/>
        <w:sz w:val="23"/>
        <w:szCs w:val="23"/>
        <w:lang w:eastAsia="tr-TR"/>
      </w:rPr>
      <w:pict w14:anchorId="0525C47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65910939" o:spid="_x0000_s2056" type="#_x0000_t75" style="position:absolute;margin-left:0;margin-top:189.7pt;width:153pt;height:170.65pt;z-index:-251660289;mso-position-horizontal:center;mso-position-horizontal-relative:margin;mso-position-vertical-relative:margin" o:allowincell="f">
          <v:imagedata r:id="rId2" o:title="AcibademUniLogoOrjinal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7D63FC" w14:textId="0AAD58F5" w:rsidR="00FA2AFC" w:rsidRDefault="004F4350">
    <w:pPr>
      <w:pStyle w:val="stBilgi"/>
    </w:pPr>
    <w:r>
      <w:rPr>
        <w:noProof/>
      </w:rPr>
      <w:pict w14:anchorId="373A632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65910937" o:spid="_x0000_s2054" type="#_x0000_t75" style="position:absolute;margin-left:0;margin-top:0;width:153pt;height:170.65pt;z-index:-251659264;mso-position-horizontal:center;mso-position-horizontal-relative:margin;mso-position-vertical:center;mso-position-vertical-relative:margin" o:allowincell="f">
          <v:imagedata r:id="rId1" o:title="AcibademUniLogoOrjinal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67303"/>
    <w:multiLevelType w:val="hybridMultilevel"/>
    <w:tmpl w:val="0930D756"/>
    <w:lvl w:ilvl="0" w:tplc="589259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08509F"/>
    <w:multiLevelType w:val="hybridMultilevel"/>
    <w:tmpl w:val="40AA4A3A"/>
    <w:lvl w:ilvl="0" w:tplc="C04CD942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50" w:hanging="360"/>
      </w:pPr>
    </w:lvl>
    <w:lvl w:ilvl="2" w:tplc="041F001B" w:tentative="1">
      <w:start w:val="1"/>
      <w:numFmt w:val="lowerRoman"/>
      <w:lvlText w:val="%3."/>
      <w:lvlJc w:val="right"/>
      <w:pPr>
        <w:ind w:left="2070" w:hanging="180"/>
      </w:pPr>
    </w:lvl>
    <w:lvl w:ilvl="3" w:tplc="041F000F" w:tentative="1">
      <w:start w:val="1"/>
      <w:numFmt w:val="decimal"/>
      <w:lvlText w:val="%4."/>
      <w:lvlJc w:val="left"/>
      <w:pPr>
        <w:ind w:left="2790" w:hanging="360"/>
      </w:pPr>
    </w:lvl>
    <w:lvl w:ilvl="4" w:tplc="041F0019" w:tentative="1">
      <w:start w:val="1"/>
      <w:numFmt w:val="lowerLetter"/>
      <w:lvlText w:val="%5."/>
      <w:lvlJc w:val="left"/>
      <w:pPr>
        <w:ind w:left="3510" w:hanging="360"/>
      </w:pPr>
    </w:lvl>
    <w:lvl w:ilvl="5" w:tplc="041F001B" w:tentative="1">
      <w:start w:val="1"/>
      <w:numFmt w:val="lowerRoman"/>
      <w:lvlText w:val="%6."/>
      <w:lvlJc w:val="right"/>
      <w:pPr>
        <w:ind w:left="4230" w:hanging="180"/>
      </w:pPr>
    </w:lvl>
    <w:lvl w:ilvl="6" w:tplc="041F000F" w:tentative="1">
      <w:start w:val="1"/>
      <w:numFmt w:val="decimal"/>
      <w:lvlText w:val="%7."/>
      <w:lvlJc w:val="left"/>
      <w:pPr>
        <w:ind w:left="4950" w:hanging="360"/>
      </w:pPr>
    </w:lvl>
    <w:lvl w:ilvl="7" w:tplc="041F0019" w:tentative="1">
      <w:start w:val="1"/>
      <w:numFmt w:val="lowerLetter"/>
      <w:lvlText w:val="%8."/>
      <w:lvlJc w:val="left"/>
      <w:pPr>
        <w:ind w:left="5670" w:hanging="360"/>
      </w:pPr>
    </w:lvl>
    <w:lvl w:ilvl="8" w:tplc="041F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 w15:restartNumberingAfterBreak="0">
    <w:nsid w:val="2F5B0302"/>
    <w:multiLevelType w:val="hybridMultilevel"/>
    <w:tmpl w:val="19BA65E0"/>
    <w:lvl w:ilvl="0" w:tplc="BA226070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582" w:hanging="360"/>
      </w:pPr>
    </w:lvl>
    <w:lvl w:ilvl="2" w:tplc="041F001B" w:tentative="1">
      <w:start w:val="1"/>
      <w:numFmt w:val="lowerRoman"/>
      <w:lvlText w:val="%3."/>
      <w:lvlJc w:val="right"/>
      <w:pPr>
        <w:ind w:left="2302" w:hanging="180"/>
      </w:pPr>
    </w:lvl>
    <w:lvl w:ilvl="3" w:tplc="041F000F" w:tentative="1">
      <w:start w:val="1"/>
      <w:numFmt w:val="decimal"/>
      <w:lvlText w:val="%4."/>
      <w:lvlJc w:val="left"/>
      <w:pPr>
        <w:ind w:left="3022" w:hanging="360"/>
      </w:pPr>
    </w:lvl>
    <w:lvl w:ilvl="4" w:tplc="041F0019" w:tentative="1">
      <w:start w:val="1"/>
      <w:numFmt w:val="lowerLetter"/>
      <w:lvlText w:val="%5."/>
      <w:lvlJc w:val="left"/>
      <w:pPr>
        <w:ind w:left="3742" w:hanging="360"/>
      </w:pPr>
    </w:lvl>
    <w:lvl w:ilvl="5" w:tplc="041F001B" w:tentative="1">
      <w:start w:val="1"/>
      <w:numFmt w:val="lowerRoman"/>
      <w:lvlText w:val="%6."/>
      <w:lvlJc w:val="right"/>
      <w:pPr>
        <w:ind w:left="4462" w:hanging="180"/>
      </w:pPr>
    </w:lvl>
    <w:lvl w:ilvl="6" w:tplc="041F000F" w:tentative="1">
      <w:start w:val="1"/>
      <w:numFmt w:val="decimal"/>
      <w:lvlText w:val="%7."/>
      <w:lvlJc w:val="left"/>
      <w:pPr>
        <w:ind w:left="5182" w:hanging="360"/>
      </w:pPr>
    </w:lvl>
    <w:lvl w:ilvl="7" w:tplc="041F0019" w:tentative="1">
      <w:start w:val="1"/>
      <w:numFmt w:val="lowerLetter"/>
      <w:lvlText w:val="%8."/>
      <w:lvlJc w:val="left"/>
      <w:pPr>
        <w:ind w:left="5902" w:hanging="360"/>
      </w:pPr>
    </w:lvl>
    <w:lvl w:ilvl="8" w:tplc="041F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3099117D"/>
    <w:multiLevelType w:val="hybridMultilevel"/>
    <w:tmpl w:val="A24E0D66"/>
    <w:lvl w:ilvl="0" w:tplc="24DA04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396B28"/>
    <w:multiLevelType w:val="hybridMultilevel"/>
    <w:tmpl w:val="0930D756"/>
    <w:lvl w:ilvl="0" w:tplc="589259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D27600"/>
    <w:multiLevelType w:val="hybridMultilevel"/>
    <w:tmpl w:val="AD30A84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E673D7"/>
    <w:multiLevelType w:val="hybridMultilevel"/>
    <w:tmpl w:val="D8D4CFC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F71632"/>
    <w:multiLevelType w:val="hybridMultilevel"/>
    <w:tmpl w:val="75BC4192"/>
    <w:lvl w:ilvl="0" w:tplc="D3F26202">
      <w:start w:val="1"/>
      <w:numFmt w:val="upperRoman"/>
      <w:lvlText w:val="%1-"/>
      <w:lvlJc w:val="left"/>
      <w:pPr>
        <w:ind w:left="1287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2BB4852"/>
    <w:multiLevelType w:val="hybridMultilevel"/>
    <w:tmpl w:val="6B088A2C"/>
    <w:lvl w:ilvl="0" w:tplc="041F000F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5C6681"/>
    <w:multiLevelType w:val="hybridMultilevel"/>
    <w:tmpl w:val="192635E6"/>
    <w:lvl w:ilvl="0" w:tplc="BC84CCF2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0"/>
  </w:num>
  <w:num w:numId="5">
    <w:abstractNumId w:val="7"/>
  </w:num>
  <w:num w:numId="6">
    <w:abstractNumId w:val="9"/>
  </w:num>
  <w:num w:numId="7">
    <w:abstractNumId w:val="1"/>
  </w:num>
  <w:num w:numId="8">
    <w:abstractNumId w:val="6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proofState w:spelling="clean" w:grammar="clean"/>
  <w:attachedTemplate r:id="rId1"/>
  <w:documentProtection w:edit="forms" w:enforcement="0"/>
  <w:defaultTabStop w:val="708"/>
  <w:hyphenationZone w:val="425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F35"/>
    <w:rsid w:val="00002224"/>
    <w:rsid w:val="000036BF"/>
    <w:rsid w:val="000070E8"/>
    <w:rsid w:val="00031E6E"/>
    <w:rsid w:val="00032D03"/>
    <w:rsid w:val="00040210"/>
    <w:rsid w:val="00040920"/>
    <w:rsid w:val="00043222"/>
    <w:rsid w:val="000436A4"/>
    <w:rsid w:val="00056B5D"/>
    <w:rsid w:val="00062963"/>
    <w:rsid w:val="00064398"/>
    <w:rsid w:val="00064B5A"/>
    <w:rsid w:val="0007105A"/>
    <w:rsid w:val="00072BF7"/>
    <w:rsid w:val="00073732"/>
    <w:rsid w:val="000739EB"/>
    <w:rsid w:val="00076B42"/>
    <w:rsid w:val="00092AF4"/>
    <w:rsid w:val="000930C3"/>
    <w:rsid w:val="000A33B1"/>
    <w:rsid w:val="000B1735"/>
    <w:rsid w:val="000B3CAE"/>
    <w:rsid w:val="000C1FBD"/>
    <w:rsid w:val="000E326C"/>
    <w:rsid w:val="000E36EC"/>
    <w:rsid w:val="000F4D03"/>
    <w:rsid w:val="001035BB"/>
    <w:rsid w:val="00105DBC"/>
    <w:rsid w:val="00123B72"/>
    <w:rsid w:val="00124262"/>
    <w:rsid w:val="00127786"/>
    <w:rsid w:val="00151502"/>
    <w:rsid w:val="0016120B"/>
    <w:rsid w:val="00164302"/>
    <w:rsid w:val="00171D89"/>
    <w:rsid w:val="0017327F"/>
    <w:rsid w:val="00175D50"/>
    <w:rsid w:val="0018396F"/>
    <w:rsid w:val="001A4B7E"/>
    <w:rsid w:val="001A7FC0"/>
    <w:rsid w:val="001C7FAE"/>
    <w:rsid w:val="001E29BF"/>
    <w:rsid w:val="001E3D47"/>
    <w:rsid w:val="001E6F44"/>
    <w:rsid w:val="001E73E6"/>
    <w:rsid w:val="002009DF"/>
    <w:rsid w:val="00202D28"/>
    <w:rsid w:val="00204237"/>
    <w:rsid w:val="00206BDC"/>
    <w:rsid w:val="00206F35"/>
    <w:rsid w:val="002118A6"/>
    <w:rsid w:val="002122F6"/>
    <w:rsid w:val="0021653C"/>
    <w:rsid w:val="0022113B"/>
    <w:rsid w:val="0022667D"/>
    <w:rsid w:val="00230F16"/>
    <w:rsid w:val="00234827"/>
    <w:rsid w:val="00243D7D"/>
    <w:rsid w:val="002671EA"/>
    <w:rsid w:val="00274B3A"/>
    <w:rsid w:val="00274C54"/>
    <w:rsid w:val="00294489"/>
    <w:rsid w:val="00296601"/>
    <w:rsid w:val="002B28DC"/>
    <w:rsid w:val="002B345E"/>
    <w:rsid w:val="002F46BE"/>
    <w:rsid w:val="00307A40"/>
    <w:rsid w:val="00326AF5"/>
    <w:rsid w:val="00330EC8"/>
    <w:rsid w:val="003372AF"/>
    <w:rsid w:val="0034075B"/>
    <w:rsid w:val="00356946"/>
    <w:rsid w:val="00360033"/>
    <w:rsid w:val="00381B55"/>
    <w:rsid w:val="0039143A"/>
    <w:rsid w:val="003C56DC"/>
    <w:rsid w:val="003D0C52"/>
    <w:rsid w:val="003D1007"/>
    <w:rsid w:val="003D2139"/>
    <w:rsid w:val="003F7296"/>
    <w:rsid w:val="004013B8"/>
    <w:rsid w:val="00401935"/>
    <w:rsid w:val="00410DBE"/>
    <w:rsid w:val="00416118"/>
    <w:rsid w:val="00421132"/>
    <w:rsid w:val="00444899"/>
    <w:rsid w:val="0045672B"/>
    <w:rsid w:val="00456879"/>
    <w:rsid w:val="00456A00"/>
    <w:rsid w:val="00457BD9"/>
    <w:rsid w:val="0046461F"/>
    <w:rsid w:val="00467436"/>
    <w:rsid w:val="0047604F"/>
    <w:rsid w:val="00480726"/>
    <w:rsid w:val="0049683F"/>
    <w:rsid w:val="004A1403"/>
    <w:rsid w:val="004A47BE"/>
    <w:rsid w:val="004A7BF9"/>
    <w:rsid w:val="004B211B"/>
    <w:rsid w:val="004C5825"/>
    <w:rsid w:val="004C6C2E"/>
    <w:rsid w:val="004D4924"/>
    <w:rsid w:val="004F2BA1"/>
    <w:rsid w:val="004F3773"/>
    <w:rsid w:val="004F39AB"/>
    <w:rsid w:val="004F4350"/>
    <w:rsid w:val="004F4D45"/>
    <w:rsid w:val="004F53BE"/>
    <w:rsid w:val="0050522A"/>
    <w:rsid w:val="00512493"/>
    <w:rsid w:val="00514379"/>
    <w:rsid w:val="00517B90"/>
    <w:rsid w:val="00525AE5"/>
    <w:rsid w:val="00526E8A"/>
    <w:rsid w:val="0053036B"/>
    <w:rsid w:val="00531ECD"/>
    <w:rsid w:val="00547C57"/>
    <w:rsid w:val="00551659"/>
    <w:rsid w:val="00556534"/>
    <w:rsid w:val="00572D06"/>
    <w:rsid w:val="005759B1"/>
    <w:rsid w:val="005866B5"/>
    <w:rsid w:val="005A1391"/>
    <w:rsid w:val="005A16EB"/>
    <w:rsid w:val="005B2C4F"/>
    <w:rsid w:val="005C0C7F"/>
    <w:rsid w:val="005E4938"/>
    <w:rsid w:val="005E6D7C"/>
    <w:rsid w:val="0060704B"/>
    <w:rsid w:val="00615B20"/>
    <w:rsid w:val="00617B40"/>
    <w:rsid w:val="006252E0"/>
    <w:rsid w:val="006466B4"/>
    <w:rsid w:val="00652F14"/>
    <w:rsid w:val="00656D9B"/>
    <w:rsid w:val="0066321C"/>
    <w:rsid w:val="006670C9"/>
    <w:rsid w:val="00685D0E"/>
    <w:rsid w:val="00687A6B"/>
    <w:rsid w:val="00697587"/>
    <w:rsid w:val="006C5FD2"/>
    <w:rsid w:val="006C674F"/>
    <w:rsid w:val="006D04C3"/>
    <w:rsid w:val="006E5AAD"/>
    <w:rsid w:val="00703A3A"/>
    <w:rsid w:val="00733245"/>
    <w:rsid w:val="00733939"/>
    <w:rsid w:val="00735D5F"/>
    <w:rsid w:val="007605BE"/>
    <w:rsid w:val="007611AD"/>
    <w:rsid w:val="00764CE0"/>
    <w:rsid w:val="00772C8A"/>
    <w:rsid w:val="007942B1"/>
    <w:rsid w:val="007A3DAD"/>
    <w:rsid w:val="007B3555"/>
    <w:rsid w:val="007D38C8"/>
    <w:rsid w:val="007E653D"/>
    <w:rsid w:val="007E65E0"/>
    <w:rsid w:val="007E7CBC"/>
    <w:rsid w:val="007F0106"/>
    <w:rsid w:val="007F39EC"/>
    <w:rsid w:val="007F3AB4"/>
    <w:rsid w:val="0084056B"/>
    <w:rsid w:val="008416F1"/>
    <w:rsid w:val="008439E0"/>
    <w:rsid w:val="00871B54"/>
    <w:rsid w:val="008757B9"/>
    <w:rsid w:val="00894A11"/>
    <w:rsid w:val="008A577A"/>
    <w:rsid w:val="008C2CC4"/>
    <w:rsid w:val="008C50CD"/>
    <w:rsid w:val="008D3CE6"/>
    <w:rsid w:val="008E3F4D"/>
    <w:rsid w:val="008E7C01"/>
    <w:rsid w:val="0090243F"/>
    <w:rsid w:val="009033B4"/>
    <w:rsid w:val="00931830"/>
    <w:rsid w:val="0095435C"/>
    <w:rsid w:val="009709D3"/>
    <w:rsid w:val="00985567"/>
    <w:rsid w:val="0099527A"/>
    <w:rsid w:val="00995D2C"/>
    <w:rsid w:val="00996AC1"/>
    <w:rsid w:val="009A2661"/>
    <w:rsid w:val="009A4867"/>
    <w:rsid w:val="009A6EE4"/>
    <w:rsid w:val="009D3DE0"/>
    <w:rsid w:val="009E6F75"/>
    <w:rsid w:val="009F0DF8"/>
    <w:rsid w:val="009F3BD3"/>
    <w:rsid w:val="009F49C1"/>
    <w:rsid w:val="00A02BF1"/>
    <w:rsid w:val="00A33DAF"/>
    <w:rsid w:val="00A36E93"/>
    <w:rsid w:val="00A46C32"/>
    <w:rsid w:val="00A515F3"/>
    <w:rsid w:val="00A54920"/>
    <w:rsid w:val="00A54EE4"/>
    <w:rsid w:val="00A77C5B"/>
    <w:rsid w:val="00A81581"/>
    <w:rsid w:val="00A84A25"/>
    <w:rsid w:val="00A8608B"/>
    <w:rsid w:val="00A90EBB"/>
    <w:rsid w:val="00A9221A"/>
    <w:rsid w:val="00AA095C"/>
    <w:rsid w:val="00AB2EA8"/>
    <w:rsid w:val="00AB37F1"/>
    <w:rsid w:val="00AB5E3B"/>
    <w:rsid w:val="00AB6833"/>
    <w:rsid w:val="00AC2C19"/>
    <w:rsid w:val="00AD773F"/>
    <w:rsid w:val="00AE0C2F"/>
    <w:rsid w:val="00AF0157"/>
    <w:rsid w:val="00AF1597"/>
    <w:rsid w:val="00AF1EEB"/>
    <w:rsid w:val="00B03F18"/>
    <w:rsid w:val="00B30673"/>
    <w:rsid w:val="00B343FB"/>
    <w:rsid w:val="00B43B43"/>
    <w:rsid w:val="00B5618E"/>
    <w:rsid w:val="00B61A4D"/>
    <w:rsid w:val="00B6578B"/>
    <w:rsid w:val="00B74B09"/>
    <w:rsid w:val="00B8613C"/>
    <w:rsid w:val="00B929F8"/>
    <w:rsid w:val="00B93C90"/>
    <w:rsid w:val="00BA7100"/>
    <w:rsid w:val="00BB2B2E"/>
    <w:rsid w:val="00BB74ED"/>
    <w:rsid w:val="00BD1346"/>
    <w:rsid w:val="00BD1C9B"/>
    <w:rsid w:val="00BD2BF3"/>
    <w:rsid w:val="00BE03C4"/>
    <w:rsid w:val="00BF4135"/>
    <w:rsid w:val="00BF6E60"/>
    <w:rsid w:val="00C05BD9"/>
    <w:rsid w:val="00C457F3"/>
    <w:rsid w:val="00C465D1"/>
    <w:rsid w:val="00C63736"/>
    <w:rsid w:val="00C65648"/>
    <w:rsid w:val="00C714DB"/>
    <w:rsid w:val="00C85412"/>
    <w:rsid w:val="00C86C16"/>
    <w:rsid w:val="00C874E7"/>
    <w:rsid w:val="00CA0B34"/>
    <w:rsid w:val="00CA1775"/>
    <w:rsid w:val="00CA3AD8"/>
    <w:rsid w:val="00CA727B"/>
    <w:rsid w:val="00CA77C6"/>
    <w:rsid w:val="00CC2C32"/>
    <w:rsid w:val="00CC34CD"/>
    <w:rsid w:val="00CE5162"/>
    <w:rsid w:val="00D01224"/>
    <w:rsid w:val="00D223A7"/>
    <w:rsid w:val="00D2659C"/>
    <w:rsid w:val="00D26BCC"/>
    <w:rsid w:val="00D375D2"/>
    <w:rsid w:val="00D41533"/>
    <w:rsid w:val="00D4700D"/>
    <w:rsid w:val="00D53B19"/>
    <w:rsid w:val="00D6680A"/>
    <w:rsid w:val="00D71003"/>
    <w:rsid w:val="00D7301E"/>
    <w:rsid w:val="00D82190"/>
    <w:rsid w:val="00D87B61"/>
    <w:rsid w:val="00D87D6A"/>
    <w:rsid w:val="00D90530"/>
    <w:rsid w:val="00D9447C"/>
    <w:rsid w:val="00D979F2"/>
    <w:rsid w:val="00DA12F6"/>
    <w:rsid w:val="00DB3A7A"/>
    <w:rsid w:val="00DC1F44"/>
    <w:rsid w:val="00DE0D36"/>
    <w:rsid w:val="00DE2D42"/>
    <w:rsid w:val="00E007E4"/>
    <w:rsid w:val="00E04C80"/>
    <w:rsid w:val="00E130F5"/>
    <w:rsid w:val="00E21164"/>
    <w:rsid w:val="00E23580"/>
    <w:rsid w:val="00E40276"/>
    <w:rsid w:val="00E44088"/>
    <w:rsid w:val="00E46A4B"/>
    <w:rsid w:val="00E7003B"/>
    <w:rsid w:val="00E81D2C"/>
    <w:rsid w:val="00E82E5B"/>
    <w:rsid w:val="00EB683E"/>
    <w:rsid w:val="00EC3A55"/>
    <w:rsid w:val="00F020FA"/>
    <w:rsid w:val="00F0477F"/>
    <w:rsid w:val="00F31183"/>
    <w:rsid w:val="00F460AC"/>
    <w:rsid w:val="00F550BE"/>
    <w:rsid w:val="00F610D2"/>
    <w:rsid w:val="00F812B7"/>
    <w:rsid w:val="00F970F7"/>
    <w:rsid w:val="00FA2AFC"/>
    <w:rsid w:val="00FA4901"/>
    <w:rsid w:val="00FB2C83"/>
    <w:rsid w:val="00FB35DF"/>
    <w:rsid w:val="00FB792C"/>
    <w:rsid w:val="00FC34BB"/>
    <w:rsid w:val="00FD5818"/>
    <w:rsid w:val="00FE0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4:docId w14:val="16E307F3"/>
  <w15:docId w15:val="{F35C71D7-93A2-41BC-A104-350E1E250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60A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61A4D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B61A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61A4D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E04C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1"/>
    <w:uiPriority w:val="99"/>
    <w:unhideWhenUsed/>
    <w:rsid w:val="005E49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1">
    <w:name w:val="Üst Bilgi Char1"/>
    <w:basedOn w:val="VarsaylanParagrafYazTipi"/>
    <w:link w:val="stBilgi"/>
    <w:uiPriority w:val="99"/>
    <w:rsid w:val="005E4938"/>
  </w:style>
  <w:style w:type="paragraph" w:styleId="AltBilgi">
    <w:name w:val="footer"/>
    <w:basedOn w:val="Normal"/>
    <w:link w:val="AltBilgiChar"/>
    <w:uiPriority w:val="99"/>
    <w:unhideWhenUsed/>
    <w:rsid w:val="005E49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E4938"/>
  </w:style>
  <w:style w:type="character" w:styleId="YerTutucuMetni">
    <w:name w:val="Placeholder Text"/>
    <w:basedOn w:val="VarsaylanParagrafYazTipi"/>
    <w:uiPriority w:val="99"/>
    <w:semiHidden/>
    <w:rsid w:val="000036BF"/>
    <w:rPr>
      <w:color w:val="808080"/>
    </w:rPr>
  </w:style>
  <w:style w:type="paragraph" w:customStyle="1" w:styleId="a">
    <w:basedOn w:val="Normal"/>
    <w:next w:val="stBilgi"/>
    <w:link w:val="stBilgiChar"/>
    <w:uiPriority w:val="99"/>
    <w:rsid w:val="00B5618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stBilgiChar">
    <w:name w:val="Üst Bilgi Char"/>
    <w:link w:val="a"/>
    <w:uiPriority w:val="99"/>
    <w:rsid w:val="00B5618E"/>
    <w:rPr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615B20"/>
    <w:rPr>
      <w:color w:val="0000FF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615B20"/>
    <w:rPr>
      <w:color w:val="605E5C"/>
      <w:shd w:val="clear" w:color="auto" w:fill="E1DFDD"/>
    </w:rPr>
  </w:style>
  <w:style w:type="paragraph" w:customStyle="1" w:styleId="Default">
    <w:name w:val="Default"/>
    <w:rsid w:val="00A77C5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B6578B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B6578B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B6578B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B6578B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B6578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99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0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5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1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1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6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cibadem.edu.tr/sites/default/files/document/acibadem-mehmet-ali-aydinlar-universitesi-lisansustu-egitim-ogretim-ve-sinav-yonetmeligi_0.pd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vtap.canver\Downloads\Form4_YL_TezSavunmaJuriRaporuFormusonIkinciTezDanismaniVarsa.dotx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850E0E-9D51-4DD4-8AB0-414B8CA9D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Form4_YL_TezSavunmaJuriRaporuFormusonIkinciTezDanismaniVarsa</Template>
  <TotalTime>672</TotalTime>
  <Pages>2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Acıbadem Üniversitesi</Company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sevtap canver</dc:creator>
  <cp:lastModifiedBy>Enes Koşar</cp:lastModifiedBy>
  <cp:revision>52</cp:revision>
  <cp:lastPrinted>2026-03-10T08:33:00Z</cp:lastPrinted>
  <dcterms:created xsi:type="dcterms:W3CDTF">2025-12-09T06:29:00Z</dcterms:created>
  <dcterms:modified xsi:type="dcterms:W3CDTF">2026-06-23T07:32:00Z</dcterms:modified>
</cp:coreProperties>
</file>