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76" w:rsidRPr="00011FA1" w:rsidRDefault="00795E7A" w:rsidP="008C1C76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bCs/>
        </w:rPr>
        <w:t xml:space="preserve">    </w:t>
      </w:r>
      <w:r w:rsidR="008C1C76" w:rsidRPr="00011FA1">
        <w:rPr>
          <w:rFonts w:ascii="Book Antiqua" w:hAnsi="Book Antiqua"/>
          <w:b/>
          <w:sz w:val="23"/>
          <w:szCs w:val="23"/>
        </w:rPr>
        <w:t>SENOLOJİ ARAŞTIRMA ENSTİTÜSÜ</w:t>
      </w:r>
    </w:p>
    <w:p w:rsidR="008C1C76" w:rsidRPr="00011FA1" w:rsidRDefault="008C1C76" w:rsidP="008C1C7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011FA1">
        <w:rPr>
          <w:rFonts w:ascii="Book Antiqua" w:hAnsi="Book Antiqua"/>
          <w:b/>
          <w:bCs/>
        </w:rPr>
        <w:t xml:space="preserve"> MÜDÜRLÜĞÜNE</w:t>
      </w:r>
    </w:p>
    <w:p w:rsidR="00733C99" w:rsidRPr="00733C99" w:rsidRDefault="00733C99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A16F2B">
        <w:rPr>
          <w:rFonts w:ascii="Book Antiqua" w:hAnsi="Book Antiqua"/>
          <w:b/>
        </w:rPr>
        <w:t>Yüksek Lisans</w:t>
      </w:r>
      <w:r w:rsidR="00502A65" w:rsidRPr="00502A65">
        <w:rPr>
          <w:rFonts w:ascii="Book Antiqua" w:hAnsi="Book Antiqua"/>
          <w:b/>
        </w:rPr>
        <w:t xml:space="preserve">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“Anabilim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bookmarkStart w:id="0" w:name="_GoBack"/>
      <w:bookmarkEnd w:id="0"/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</w:t>
      </w:r>
      <w:r w:rsidR="00A16F2B">
        <w:rPr>
          <w:rFonts w:ascii="Book Antiqua" w:hAnsi="Book Antiqua"/>
        </w:rPr>
        <w:t xml:space="preserve">                </w:t>
      </w:r>
      <w:r w:rsidR="00502A65" w:rsidRPr="00502A65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</w:rPr>
        <w:t xml:space="preserve">      </w:t>
      </w:r>
      <w:r w:rsidR="00502A65" w:rsidRPr="00502A65">
        <w:rPr>
          <w:rFonts w:ascii="Book Antiqua" w:hAnsi="Book Antiqua"/>
        </w:rPr>
        <w:t xml:space="preserve">  </w:t>
      </w:r>
      <w:r w:rsidR="00502A65" w:rsidRPr="00502A65">
        <w:rPr>
          <w:rFonts w:ascii="Book Antiqua" w:hAnsi="Book Antiqua"/>
          <w:b/>
          <w:bCs/>
        </w:rPr>
        <w:t xml:space="preserve"> Anabilim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</w:t>
      </w:r>
      <w:r w:rsidR="00A16F2B">
        <w:rPr>
          <w:rFonts w:ascii="Book Antiqua" w:hAnsi="Book Antiqua"/>
          <w:b/>
          <w:bCs/>
        </w:rPr>
        <w:t xml:space="preserve">   </w:t>
      </w:r>
      <w:r w:rsidRPr="00502A65">
        <w:rPr>
          <w:rFonts w:ascii="Book Antiqua" w:hAnsi="Book Antiqua"/>
          <w:b/>
          <w:bCs/>
        </w:rPr>
        <w:t xml:space="preserve">  </w:t>
      </w:r>
      <w:r w:rsidR="00A16F2B">
        <w:rPr>
          <w:rFonts w:ascii="Book Antiqua" w:hAnsi="Book Antiqua"/>
          <w:b/>
          <w:bCs/>
        </w:rPr>
        <w:t xml:space="preserve">        </w:t>
      </w:r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D362E3">
        <w:rPr>
          <w:rFonts w:ascii="Book Antiqua" w:hAnsi="Book Antiqua"/>
        </w:rPr>
      </w:r>
      <w:r w:rsidR="00D362E3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D362E3">
        <w:rPr>
          <w:rFonts w:ascii="Book Antiqua" w:hAnsi="Book Antiqua"/>
        </w:rPr>
      </w:r>
      <w:r w:rsidR="00D362E3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5D295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proofErr w:type="spellStart"/>
            <w:r w:rsidRPr="00502A65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502A65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D2957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1559"/>
        <w:gridCol w:w="1843"/>
      </w:tblGrid>
      <w:tr w:rsidR="00502A65" w:rsidRPr="00502A65" w:rsidTr="005D295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236"/>
        </w:trPr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74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D362E3">
              <w:rPr>
                <w:rFonts w:ascii="Book Antiqua" w:hAnsi="Book Antiqua"/>
              </w:rPr>
            </w:r>
            <w:r w:rsidR="00D362E3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Anabilim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D362E3">
        <w:rPr>
          <w:rFonts w:ascii="Book Antiqua" w:hAnsi="Book Antiqua"/>
        </w:rPr>
      </w:r>
      <w:r w:rsidR="00D362E3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E3" w:rsidRDefault="00D362E3" w:rsidP="005E4938">
      <w:pPr>
        <w:spacing w:after="0" w:line="240" w:lineRule="auto"/>
      </w:pPr>
      <w:r>
        <w:separator/>
      </w:r>
    </w:p>
  </w:endnote>
  <w:endnote w:type="continuationSeparator" w:id="0">
    <w:p w:rsidR="00D362E3" w:rsidRDefault="00D362E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E3" w:rsidRDefault="00D362E3" w:rsidP="005E4938">
      <w:pPr>
        <w:spacing w:after="0" w:line="240" w:lineRule="auto"/>
      </w:pPr>
      <w:r>
        <w:separator/>
      </w:r>
    </w:p>
  </w:footnote>
  <w:footnote w:type="continuationSeparator" w:id="0">
    <w:p w:rsidR="00D362E3" w:rsidRDefault="00D362E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D362E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334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8C1C76" w:rsidRPr="00BD1346" w:rsidRDefault="008C1C76" w:rsidP="008C1C76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SENOLOJİ ARAŞTIRMA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ENSTİTÜSÜ</w:t>
    </w:r>
  </w:p>
  <w:p w:rsidR="008C1C76" w:rsidRDefault="008C1C76" w:rsidP="008C1C76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D362E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D1A0C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4013B8"/>
    <w:rsid w:val="00401935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569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1C76"/>
    <w:rsid w:val="008C2CC4"/>
    <w:rsid w:val="008E3F4D"/>
    <w:rsid w:val="009709D3"/>
    <w:rsid w:val="00977CCB"/>
    <w:rsid w:val="00996AC1"/>
    <w:rsid w:val="009D3DE0"/>
    <w:rsid w:val="00A00A91"/>
    <w:rsid w:val="00A16F2B"/>
    <w:rsid w:val="00A33DAF"/>
    <w:rsid w:val="00A46C32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06D"/>
    <w:rsid w:val="00C457F3"/>
    <w:rsid w:val="00C714DB"/>
    <w:rsid w:val="00C86C16"/>
    <w:rsid w:val="00CA0B34"/>
    <w:rsid w:val="00CA77C6"/>
    <w:rsid w:val="00CC34CD"/>
    <w:rsid w:val="00CE5162"/>
    <w:rsid w:val="00D223A7"/>
    <w:rsid w:val="00D362E3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C34A35"/>
  <w15:docId w15:val="{715A7DDA-38F6-438F-B1CE-E3B2913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750C-CD01-4FDD-A0FD-0EF575EA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2019-02-27T09:28:00Z</cp:lastPrinted>
  <dcterms:created xsi:type="dcterms:W3CDTF">2022-12-05T11:17:00Z</dcterms:created>
  <dcterms:modified xsi:type="dcterms:W3CDTF">2022-12-05T11:17:00Z</dcterms:modified>
</cp:coreProperties>
</file>