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65AA4F73" w14:textId="77777777" w:rsidR="00A20053" w:rsidRDefault="00A20053" w:rsidP="00A20053">
      <w:pPr>
        <w:jc w:val="center"/>
        <w:rPr>
          <w:b/>
          <w:bCs/>
        </w:rPr>
      </w:pPr>
      <w:r>
        <w:rPr>
          <w:b/>
          <w:bCs/>
        </w:rPr>
        <w:t>MOLEKÜLER BİYOLOJİ LABORATUVARI FLOW SİTOMETRİ CİHAZI 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</w:r>
            <w:r w:rsidR="002B0706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6043C2CF" w:rsidR="00540B5F" w:rsidRPr="00203D47" w:rsidRDefault="008D4B02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Numune</w:t>
            </w:r>
            <w:r w:rsidR="00203D47"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="00203D47"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5E5ABF3A" w:rsidR="00540B5F" w:rsidRPr="00BA2143" w:rsidRDefault="008D4B02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Numune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628E7BFE" w:rsidR="00AC2222" w:rsidRDefault="00AC2222" w:rsidP="00540B5F"/>
    <w:p w14:paraId="0F37AE52" w14:textId="7BEE97DB" w:rsidR="002B0706" w:rsidRDefault="002B0706" w:rsidP="00540B5F"/>
    <w:p w14:paraId="0B44A19A" w14:textId="77777777" w:rsidR="002B0706" w:rsidRDefault="002B0706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C949BB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26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7F60B578" w14:textId="006EA2F6" w:rsidR="008F7A89" w:rsidRDefault="008F7A89" w:rsidP="00293D83">
      <w:pPr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CB2801F" w14:textId="77777777" w:rsidR="00A20053" w:rsidRDefault="00A20053" w:rsidP="00751DCC">
      <w:pPr>
        <w:jc w:val="center"/>
        <w:rPr>
          <w:b/>
          <w:bCs/>
        </w:rPr>
      </w:pPr>
    </w:p>
    <w:p w14:paraId="3A7A7B61" w14:textId="19506800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4EBA6963" w:rsidR="00133CBF" w:rsidRDefault="00293D83" w:rsidP="00A20053">
      <w:pPr>
        <w:jc w:val="center"/>
        <w:rPr>
          <w:b/>
          <w:bCs/>
        </w:rPr>
      </w:pPr>
      <w:r>
        <w:rPr>
          <w:b/>
          <w:bCs/>
        </w:rPr>
        <w:t xml:space="preserve">MOLEKÜLER BİYOLOJİ LABORATUVARI </w:t>
      </w:r>
      <w:r w:rsidR="00A20053">
        <w:rPr>
          <w:b/>
          <w:bCs/>
        </w:rPr>
        <w:t>FLOW SİTOMETRİ</w:t>
      </w:r>
      <w:r>
        <w:rPr>
          <w:b/>
          <w:bCs/>
        </w:rPr>
        <w:t xml:space="preserve"> CİHAZI TALEP</w:t>
      </w:r>
      <w:r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38BEC144" w14:textId="421262C2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0706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153D03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r w:rsidR="002845DB" w:rsidRPr="002845DB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>CD yüzey a</w:t>
            </w:r>
            <w:r w:rsidR="002845DB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ntijeni boyama </w:t>
            </w:r>
          </w:p>
          <w:p w14:paraId="09090D79" w14:textId="0953FDAC" w:rsidR="00133CBF" w:rsidRPr="00FC5883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14"/>
                <w:szCs w:val="18"/>
                <w:lang w:eastAsia="en-US"/>
              </w:rPr>
            </w:pPr>
          </w:p>
          <w:p w14:paraId="37900326" w14:textId="09635076" w:rsidR="00133CBF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2B0706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53D03" w:rsidRPr="007F13D3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2845DB">
              <w:rPr>
                <w:rFonts w:asciiTheme="minorHAnsi" w:eastAsia="MS Gothic" w:hAnsiTheme="minorHAnsi" w:cstheme="minorHAnsi"/>
                <w:sz w:val="20"/>
                <w:szCs w:val="20"/>
                <w:lang w:eastAsia="en-US"/>
              </w:rPr>
              <w:t xml:space="preserve">Mitokondriyal işlevlerin ölçümü </w:t>
            </w:r>
          </w:p>
          <w:p w14:paraId="54870E0D" w14:textId="77777777" w:rsidR="00133CBF" w:rsidRPr="00FC5883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="MS Gothic" w:hAnsiTheme="minorHAnsi" w:cstheme="minorHAnsi"/>
                <w:sz w:val="14"/>
                <w:szCs w:val="18"/>
                <w:lang w:eastAsia="en-US"/>
              </w:rPr>
            </w:pPr>
          </w:p>
          <w:p w14:paraId="00334610" w14:textId="432D42B6" w:rsidR="00FC5883" w:rsidRPr="002845DB" w:rsidRDefault="00FC5883" w:rsidP="002845DB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846"/>
            </w:tblGrid>
            <w:tr w:rsidR="00FC5883" w:rsidRPr="00FC5883" w14:paraId="4E9E5322" w14:textId="77777777" w:rsidTr="00FC5883">
              <w:trPr>
                <w:trHeight w:val="290"/>
              </w:trPr>
              <w:tc>
                <w:tcPr>
                  <w:tcW w:w="90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67A9EF1" w14:textId="77777777" w:rsidR="00FC5883" w:rsidRDefault="00203D47" w:rsidP="00FC5883">
                  <w:pPr>
                    <w:spacing w:after="0" w:line="240" w:lineRule="auto"/>
                    <w:rPr>
                      <w:b/>
                      <w:bCs/>
                      <w:sz w:val="20"/>
                      <w:szCs w:val="20"/>
                    </w:rPr>
                  </w:pPr>
                  <w:r w:rsidRPr="00153D03">
                    <w:rPr>
                      <w:b/>
                      <w:bCs/>
                      <w:sz w:val="20"/>
                      <w:szCs w:val="20"/>
                    </w:rPr>
                    <w:t>İletilmek İstenen Notlar:</w:t>
                  </w:r>
                </w:p>
                <w:p w14:paraId="573CB2A5" w14:textId="0E0680BD" w:rsidR="008D4B02" w:rsidRPr="00FC5883" w:rsidRDefault="008D4B02" w:rsidP="00FC588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tr-TR"/>
                      <w14:ligatures w14:val="none"/>
                    </w:rPr>
                  </w:pPr>
                </w:p>
              </w:tc>
            </w:tr>
          </w:tbl>
          <w:p w14:paraId="6BF1BFC4" w14:textId="63D61F31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9"/>
        <w:gridCol w:w="5743"/>
      </w:tblGrid>
      <w:tr w:rsidR="004673A0" w14:paraId="670D8472" w14:textId="77777777" w:rsidTr="004673A0">
        <w:tc>
          <w:tcPr>
            <w:tcW w:w="3369" w:type="dxa"/>
          </w:tcPr>
          <w:p w14:paraId="36B6D3FF" w14:textId="39A9411B" w:rsidR="004673A0" w:rsidRDefault="002845DB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CD777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39F03F6C" w14:textId="17AF3415" w:rsidR="004673A0" w:rsidRDefault="002845DB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D7774">
              <w:rPr>
                <w:rFonts w:cstheme="minorHAnsi"/>
                <w:b/>
                <w:bCs/>
                <w:sz w:val="20"/>
                <w:szCs w:val="20"/>
              </w:rPr>
              <w:t xml:space="preserve">Kullanım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Alanı ve Amacı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4673A0" w14:paraId="789A4F2A" w14:textId="77777777" w:rsidTr="002845DB">
        <w:trPr>
          <w:trHeight w:val="757"/>
        </w:trPr>
        <w:tc>
          <w:tcPr>
            <w:tcW w:w="3369" w:type="dxa"/>
          </w:tcPr>
          <w:p w14:paraId="6699B4C9" w14:textId="0AA00818" w:rsidR="004673A0" w:rsidRPr="00625C24" w:rsidRDefault="00CD7774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843" w:type="dxa"/>
          </w:tcPr>
          <w:p w14:paraId="3E7DBBCC" w14:textId="77777777" w:rsidR="004673A0" w:rsidRDefault="004673A0" w:rsidP="004673A0"/>
        </w:tc>
      </w:tr>
      <w:tr w:rsidR="004673A0" w14:paraId="05E69128" w14:textId="77777777" w:rsidTr="004673A0">
        <w:tc>
          <w:tcPr>
            <w:tcW w:w="3369" w:type="dxa"/>
          </w:tcPr>
          <w:p w14:paraId="7BE3F123" w14:textId="45800F29" w:rsidR="004673A0" w:rsidRDefault="002845DB" w:rsidP="002845DB">
            <w:r>
              <w:rPr>
                <w:rFonts w:cstheme="minorHAnsi"/>
                <w:b/>
                <w:bCs/>
                <w:sz w:val="20"/>
                <w:szCs w:val="20"/>
              </w:rPr>
              <w:t>Numune kaynağı</w:t>
            </w:r>
          </w:p>
        </w:tc>
        <w:tc>
          <w:tcPr>
            <w:tcW w:w="5843" w:type="dxa"/>
          </w:tcPr>
          <w:p w14:paraId="72A6D92D" w14:textId="47472F8E" w:rsidR="004673A0" w:rsidRDefault="00E00A71" w:rsidP="00FC1BBE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2845DB">
              <w:rPr>
                <w:rFonts w:cstheme="minorHAnsi"/>
                <w:sz w:val="20"/>
                <w:szCs w:val="20"/>
              </w:rPr>
              <w:t>Kan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="00FC1BBE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2845DB">
              <w:rPr>
                <w:rFonts w:cstheme="minorHAnsi"/>
                <w:sz w:val="20"/>
                <w:szCs w:val="20"/>
              </w:rPr>
              <w:t xml:space="preserve">Beyin omurilik sıvısı </w:t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845DB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845DB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2845DB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="002845DB">
              <w:rPr>
                <w:rFonts w:cstheme="minorHAnsi"/>
                <w:sz w:val="20"/>
                <w:szCs w:val="20"/>
              </w:rPr>
              <w:t>Bronkoalveolar</w:t>
            </w:r>
            <w:proofErr w:type="spellEnd"/>
            <w:r w:rsidR="002845DB">
              <w:rPr>
                <w:rFonts w:cstheme="minorHAnsi"/>
                <w:sz w:val="20"/>
                <w:szCs w:val="20"/>
              </w:rPr>
              <w:t xml:space="preserve"> lavaj</w:t>
            </w:r>
            <w:r w:rsidR="002845DB" w:rsidRPr="00625C24">
              <w:rPr>
                <w:rFonts w:cstheme="minorHAnsi"/>
                <w:sz w:val="20"/>
                <w:szCs w:val="20"/>
              </w:rPr>
              <w:t xml:space="preserve">       </w:t>
            </w:r>
            <w:r w:rsidR="00FC1BBE">
              <w:rPr>
                <w:rFonts w:cstheme="minorHAnsi"/>
                <w:sz w:val="20"/>
                <w:szCs w:val="20"/>
              </w:rPr>
              <w:t xml:space="preserve">  </w:t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845DB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2845DB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845DB" w:rsidRPr="00625C24">
              <w:rPr>
                <w:rFonts w:cstheme="minorHAnsi"/>
                <w:sz w:val="20"/>
                <w:szCs w:val="20"/>
              </w:rPr>
              <w:t xml:space="preserve"> Diğer</w:t>
            </w:r>
          </w:p>
        </w:tc>
      </w:tr>
      <w:tr w:rsidR="004673A0" w14:paraId="54E7A8E8" w14:textId="77777777" w:rsidTr="004673A0">
        <w:tc>
          <w:tcPr>
            <w:tcW w:w="3369" w:type="dxa"/>
          </w:tcPr>
          <w:p w14:paraId="795B5E1B" w14:textId="2A0F25B0" w:rsidR="004673A0" w:rsidRDefault="002845DB" w:rsidP="002845DB">
            <w:r>
              <w:rPr>
                <w:rFonts w:cstheme="minorHAnsi"/>
                <w:b/>
                <w:bCs/>
                <w:sz w:val="20"/>
                <w:szCs w:val="20"/>
              </w:rPr>
              <w:t>Numunenin bulaşıcı hastalık riski</w:t>
            </w:r>
          </w:p>
        </w:tc>
        <w:tc>
          <w:tcPr>
            <w:tcW w:w="5843" w:type="dxa"/>
          </w:tcPr>
          <w:p w14:paraId="413622F3" w14:textId="5706153D" w:rsidR="004673A0" w:rsidRDefault="00E00A71" w:rsidP="00AA545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r w:rsidR="002845DB" w:rsidRPr="00AA5450">
              <w:rPr>
                <w:sz w:val="20"/>
              </w:rPr>
              <w:t>Var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  </w:t>
            </w:r>
            <w:r w:rsidR="00C74F1E"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AA5450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AA5450" w:rsidRPr="00AA5450">
              <w:rPr>
                <w:rFonts w:eastAsia="MS Gothic" w:cstheme="minorHAnsi"/>
                <w:sz w:val="20"/>
                <w:szCs w:val="14"/>
              </w:rPr>
              <w:t>Yok</w:t>
            </w:r>
            <w:r w:rsidR="00C86E28" w:rsidRPr="00AA5450">
              <w:rPr>
                <w:sz w:val="24"/>
              </w:rPr>
              <w:t xml:space="preserve">  </w:t>
            </w:r>
            <w:r w:rsidR="00C86E28">
              <w:t xml:space="preserve">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</w:p>
        </w:tc>
      </w:tr>
      <w:tr w:rsidR="004673A0" w14:paraId="6EDE15F7" w14:textId="77777777" w:rsidTr="004673A0">
        <w:tc>
          <w:tcPr>
            <w:tcW w:w="3369" w:type="dxa"/>
          </w:tcPr>
          <w:p w14:paraId="79F0A8D6" w14:textId="0DFA8E2D" w:rsidR="004673A0" w:rsidRPr="00625C24" w:rsidRDefault="00CD7774" w:rsidP="002845DB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Numuneye ait yapılan bulaşıcı hastalık testleri ve sonuçları</w:t>
            </w:r>
          </w:p>
        </w:tc>
        <w:tc>
          <w:tcPr>
            <w:tcW w:w="5843" w:type="dxa"/>
          </w:tcPr>
          <w:p w14:paraId="208A25EF" w14:textId="77777777" w:rsidR="004673A0" w:rsidRDefault="004673A0" w:rsidP="004673A0"/>
        </w:tc>
      </w:tr>
      <w:tr w:rsidR="004673A0" w14:paraId="76DA6BB6" w14:textId="77777777" w:rsidTr="004673A0">
        <w:tc>
          <w:tcPr>
            <w:tcW w:w="3369" w:type="dxa"/>
          </w:tcPr>
          <w:p w14:paraId="47DFECEC" w14:textId="2570499F" w:rsidR="004673A0" w:rsidRPr="00625C24" w:rsidRDefault="002845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 alınış tarihi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43" w:type="dxa"/>
          </w:tcPr>
          <w:p w14:paraId="7490ECD4" w14:textId="77777777" w:rsidR="004673A0" w:rsidRDefault="004673A0" w:rsidP="004673A0"/>
        </w:tc>
      </w:tr>
      <w:tr w:rsidR="004673A0" w14:paraId="6813059E" w14:textId="77777777" w:rsidTr="004673A0">
        <w:tc>
          <w:tcPr>
            <w:tcW w:w="3369" w:type="dxa"/>
          </w:tcPr>
          <w:p w14:paraId="59E6842E" w14:textId="188D563C" w:rsidR="004673A0" w:rsidRDefault="002845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Numunenin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34FCFA17" w14:textId="45A386C9" w:rsidR="004673A0" w:rsidRDefault="00E00A71" w:rsidP="004673A0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D7774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7774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D7774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D7774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D7774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D7774"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D7774" w:rsidRPr="00625C24">
              <w:rPr>
                <w:rFonts w:cstheme="minorHAnsi"/>
                <w:sz w:val="20"/>
                <w:szCs w:val="20"/>
              </w:rPr>
              <w:t>-</w:t>
            </w:r>
            <w:r w:rsidR="00CD7774">
              <w:rPr>
                <w:rFonts w:cstheme="minorHAnsi"/>
                <w:sz w:val="20"/>
                <w:szCs w:val="20"/>
              </w:rPr>
              <w:t>20-</w:t>
            </w:r>
            <w:r w:rsidR="00CD7774" w:rsidRPr="00625C24">
              <w:rPr>
                <w:rFonts w:cstheme="minorHAnsi"/>
                <w:sz w:val="20"/>
                <w:szCs w:val="20"/>
              </w:rPr>
              <w:t>8</w:t>
            </w:r>
            <w:r w:rsidR="00CD7774">
              <w:rPr>
                <w:rFonts w:cstheme="minorHAnsi"/>
                <w:sz w:val="20"/>
                <w:szCs w:val="20"/>
              </w:rPr>
              <w:t>0</w:t>
            </w:r>
            <w:r w:rsidR="00CD7774" w:rsidRPr="00625C24">
              <w:rPr>
                <w:rFonts w:cstheme="minorHAnsi"/>
                <w:sz w:val="20"/>
                <w:szCs w:val="20"/>
              </w:rPr>
              <w:t xml:space="preserve">˚ C          </w:t>
            </w:r>
            <w:r w:rsidR="00CD7774" w:rsidRPr="00C86E28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4673A0" w14:paraId="1EFF1212" w14:textId="77777777" w:rsidTr="004673A0">
        <w:tc>
          <w:tcPr>
            <w:tcW w:w="3369" w:type="dxa"/>
          </w:tcPr>
          <w:p w14:paraId="5D1F5DBB" w14:textId="10DD2DF9" w:rsidR="004673A0" w:rsidRDefault="002845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4673A0" w:rsidRPr="00C74F1E" w:rsidRDefault="00C74F1E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4673A0">
        <w:tc>
          <w:tcPr>
            <w:tcW w:w="3369" w:type="dxa"/>
          </w:tcPr>
          <w:p w14:paraId="705814B3" w14:textId="4774D798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2845DB">
              <w:rPr>
                <w:rFonts w:cstheme="minorHAnsi"/>
                <w:b/>
                <w:bCs/>
                <w:sz w:val="20"/>
                <w:szCs w:val="20"/>
              </w:rPr>
              <w:t xml:space="preserve">Numune 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>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4673A0">
        <w:tc>
          <w:tcPr>
            <w:tcW w:w="3369" w:type="dxa"/>
          </w:tcPr>
          <w:p w14:paraId="221F4B79" w14:textId="3FC37107" w:rsidR="004673A0" w:rsidRPr="00625C24" w:rsidRDefault="002845DB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Numunenin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</w:r>
            <w:r w:rsidR="002B0706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238E9D7" w14:textId="77777777" w:rsidR="00133CBF" w:rsidRDefault="00133CBF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B5F8655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7F668456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22F8334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5C8856C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5004DFB4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0E2DA47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4B07DD81" w14:textId="77777777" w:rsidR="008D4B02" w:rsidRDefault="008D4B02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160ECF3D" w14:textId="77777777" w:rsidR="00AA5450" w:rsidRDefault="00AA5450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</w:pPr>
      <w:bookmarkStart w:id="3" w:name="_Hlk134040229"/>
    </w:p>
    <w:p w14:paraId="06C0ACF4" w14:textId="2A7643AB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5437265E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</w:t>
      </w:r>
      <w:r w:rsidR="00CD777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tüplerde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laboratuvara iletilmelidir.</w:t>
      </w:r>
    </w:p>
    <w:p w14:paraId="301B9395" w14:textId="75AE26C2" w:rsid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3FD09A76" w14:textId="246C1307" w:rsidR="00CD7774" w:rsidRPr="009952D3" w:rsidRDefault="00CD7774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Örneğin bulaşıcı hastalık riski taşımadığını belirten testlerin önceden yapılmış olması gerekir. </w:t>
      </w:r>
    </w:p>
    <w:p w14:paraId="2CF98A8E" w14:textId="77B0DAFA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6177EB9F" w:rsidR="009952D3" w:rsidRPr="00293D83" w:rsidRDefault="00293D83" w:rsidP="00B333FC">
      <w:pPr>
        <w:pStyle w:val="ListeParagraf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Moleküler Biyoloji Laboratuvarı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Akan </w:t>
      </w:r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Hücre Ölçer (</w:t>
      </w:r>
      <w:proofErr w:type="spellStart"/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Flow</w:t>
      </w:r>
      <w:proofErr w:type="spellEnd"/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Sitometri</w:t>
      </w:r>
      <w:proofErr w:type="spellEnd"/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Cihazı</w:t>
      </w:r>
      <w:r w:rsidR="00CD7774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293D8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313CE5EA" w14:textId="55BF0B64" w:rsidR="00995DA5" w:rsidRDefault="007752BE" w:rsidP="00106CBF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1D172BEA" w14:textId="77777777" w:rsidR="00AA5450" w:rsidRDefault="00AA5450" w:rsidP="00AA545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CFC6DC0" w14:textId="77777777" w:rsidR="00AA5450" w:rsidRDefault="00AA5450" w:rsidP="00AA545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1B0B2C01" w14:textId="77777777" w:rsidR="00AA5450" w:rsidRDefault="00AA5450" w:rsidP="00AA545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16A3E042" w14:textId="77777777" w:rsidR="00AA5450" w:rsidRDefault="00AA5450" w:rsidP="00AA5450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7DB47E6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D6BAC5F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A7ABE" w14:textId="77777777" w:rsidR="00DA51C6" w:rsidRDefault="00DA51C6" w:rsidP="00441D02">
      <w:pPr>
        <w:spacing w:after="0" w:line="240" w:lineRule="auto"/>
      </w:pPr>
      <w:r>
        <w:separator/>
      </w:r>
    </w:p>
  </w:endnote>
  <w:endnote w:type="continuationSeparator" w:id="0">
    <w:p w14:paraId="6CA081D4" w14:textId="77777777" w:rsidR="00DA51C6" w:rsidRDefault="00DA51C6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52E35AC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706">
          <w:rPr>
            <w:noProof/>
          </w:rPr>
          <w:t>1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E79CCF" w14:textId="77777777" w:rsidR="00DA51C6" w:rsidRDefault="00DA51C6" w:rsidP="00441D02">
      <w:pPr>
        <w:spacing w:after="0" w:line="240" w:lineRule="auto"/>
      </w:pPr>
      <w:r>
        <w:separator/>
      </w:r>
    </w:p>
  </w:footnote>
  <w:footnote w:type="continuationSeparator" w:id="0">
    <w:p w14:paraId="0C5416D5" w14:textId="77777777" w:rsidR="00DA51C6" w:rsidRDefault="00DA51C6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4D8D9306" w:rsidR="00441D02" w:rsidRDefault="00FC2C59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4B4E2FDC" wp14:editId="118EED3B">
          <wp:extent cx="2266950" cy="692785"/>
          <wp:effectExtent l="0" t="0" r="0" b="0"/>
          <wp:docPr id="1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06CBF"/>
    <w:rsid w:val="00117900"/>
    <w:rsid w:val="00133CBF"/>
    <w:rsid w:val="00137F79"/>
    <w:rsid w:val="00153D03"/>
    <w:rsid w:val="00175903"/>
    <w:rsid w:val="0019294B"/>
    <w:rsid w:val="001A1E9B"/>
    <w:rsid w:val="001D1BD1"/>
    <w:rsid w:val="00200DC3"/>
    <w:rsid w:val="00202256"/>
    <w:rsid w:val="00203D47"/>
    <w:rsid w:val="002203CF"/>
    <w:rsid w:val="00236DF7"/>
    <w:rsid w:val="002837F7"/>
    <w:rsid w:val="002845DB"/>
    <w:rsid w:val="00293D83"/>
    <w:rsid w:val="002A788B"/>
    <w:rsid w:val="002B0706"/>
    <w:rsid w:val="002B3A57"/>
    <w:rsid w:val="002E01DA"/>
    <w:rsid w:val="003144B3"/>
    <w:rsid w:val="00334CFE"/>
    <w:rsid w:val="00356146"/>
    <w:rsid w:val="00377006"/>
    <w:rsid w:val="00430C8D"/>
    <w:rsid w:val="0044176A"/>
    <w:rsid w:val="00441D02"/>
    <w:rsid w:val="004459C6"/>
    <w:rsid w:val="004673A0"/>
    <w:rsid w:val="004865D7"/>
    <w:rsid w:val="004D0D9A"/>
    <w:rsid w:val="004F784C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5820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13D3"/>
    <w:rsid w:val="007F65C0"/>
    <w:rsid w:val="00837803"/>
    <w:rsid w:val="00840D24"/>
    <w:rsid w:val="00863946"/>
    <w:rsid w:val="00866B5F"/>
    <w:rsid w:val="00890988"/>
    <w:rsid w:val="008A3CBB"/>
    <w:rsid w:val="008D4B02"/>
    <w:rsid w:val="008F7A89"/>
    <w:rsid w:val="00943A96"/>
    <w:rsid w:val="009952D3"/>
    <w:rsid w:val="00995DA5"/>
    <w:rsid w:val="00A20053"/>
    <w:rsid w:val="00A202EF"/>
    <w:rsid w:val="00A31D53"/>
    <w:rsid w:val="00A640FD"/>
    <w:rsid w:val="00AA11C7"/>
    <w:rsid w:val="00AA5450"/>
    <w:rsid w:val="00AB449B"/>
    <w:rsid w:val="00AC2222"/>
    <w:rsid w:val="00AD5E3D"/>
    <w:rsid w:val="00AE20A5"/>
    <w:rsid w:val="00AE5815"/>
    <w:rsid w:val="00AE76B0"/>
    <w:rsid w:val="00AF25EB"/>
    <w:rsid w:val="00B023EF"/>
    <w:rsid w:val="00B163F6"/>
    <w:rsid w:val="00B17C30"/>
    <w:rsid w:val="00B41C72"/>
    <w:rsid w:val="00B53702"/>
    <w:rsid w:val="00B83B9A"/>
    <w:rsid w:val="00BA2143"/>
    <w:rsid w:val="00BA41EB"/>
    <w:rsid w:val="00BC4A84"/>
    <w:rsid w:val="00BE5467"/>
    <w:rsid w:val="00BF2CFD"/>
    <w:rsid w:val="00C74F1E"/>
    <w:rsid w:val="00C86E28"/>
    <w:rsid w:val="00C949BB"/>
    <w:rsid w:val="00CB5653"/>
    <w:rsid w:val="00CB594A"/>
    <w:rsid w:val="00CD7774"/>
    <w:rsid w:val="00CF6446"/>
    <w:rsid w:val="00CF6E1F"/>
    <w:rsid w:val="00D015FE"/>
    <w:rsid w:val="00D2003C"/>
    <w:rsid w:val="00D311D6"/>
    <w:rsid w:val="00D52785"/>
    <w:rsid w:val="00D56EED"/>
    <w:rsid w:val="00DA51C6"/>
    <w:rsid w:val="00DF5C61"/>
    <w:rsid w:val="00E00A71"/>
    <w:rsid w:val="00E0284F"/>
    <w:rsid w:val="00E82F5C"/>
    <w:rsid w:val="00E97670"/>
    <w:rsid w:val="00EA1C47"/>
    <w:rsid w:val="00EC0B25"/>
    <w:rsid w:val="00EF11B9"/>
    <w:rsid w:val="00F20C8B"/>
    <w:rsid w:val="00F91F22"/>
    <w:rsid w:val="00FA7B5E"/>
    <w:rsid w:val="00FC11AF"/>
    <w:rsid w:val="00FC1BBE"/>
    <w:rsid w:val="00FC2C59"/>
    <w:rsid w:val="00FC5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F4532-5E37-4B03-AC53-53A3A1AD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8</cp:revision>
  <dcterms:created xsi:type="dcterms:W3CDTF">2023-08-24T08:59:00Z</dcterms:created>
  <dcterms:modified xsi:type="dcterms:W3CDTF">2023-09-25T12:40:00Z</dcterms:modified>
</cp:coreProperties>
</file>