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E" w:rsidRPr="009B659F" w:rsidRDefault="00B5618E" w:rsidP="009B659F">
      <w:pPr>
        <w:autoSpaceDE w:val="0"/>
        <w:autoSpaceDN w:val="0"/>
        <w:adjustRightInd w:val="0"/>
        <w:jc w:val="right"/>
        <w:rPr>
          <w:rFonts w:ascii="Book Antiqua" w:hAnsi="Book Antiqua"/>
        </w:rPr>
      </w:pPr>
      <w:r w:rsidRPr="00B5618E">
        <w:rPr>
          <w:rFonts w:ascii="Book Antiqua" w:hAnsi="Book Antiqua"/>
        </w:rPr>
        <w:t>… /… /20</w:t>
      </w:r>
      <w:bookmarkStart w:id="0" w:name="_GoBack"/>
      <w:bookmarkEnd w:id="0"/>
      <w:proofErr w:type="gramStart"/>
      <w:r w:rsidR="00714F1D">
        <w:rPr>
          <w:rFonts w:ascii="Book Antiqua" w:hAnsi="Book Antiqua"/>
        </w:rPr>
        <w:t>…</w:t>
      </w:r>
      <w:r w:rsidRPr="00B5618E">
        <w:rPr>
          <w:rFonts w:ascii="Book Antiqua" w:hAnsi="Book Antiqua"/>
        </w:rPr>
        <w:t>.</w:t>
      </w:r>
      <w:proofErr w:type="gramEnd"/>
    </w:p>
    <w:p w:rsidR="00B5618E" w:rsidRPr="00B5618E" w:rsidRDefault="00B5618E" w:rsidP="009B659F">
      <w:pPr>
        <w:autoSpaceDE w:val="0"/>
        <w:autoSpaceDN w:val="0"/>
        <w:adjustRightInd w:val="0"/>
        <w:jc w:val="center"/>
        <w:rPr>
          <w:rFonts w:ascii="Book Antiqua" w:hAnsi="Book Antiqua"/>
          <w:b/>
          <w:bCs/>
        </w:rPr>
      </w:pPr>
      <w:r w:rsidRPr="00B5618E">
        <w:rPr>
          <w:rFonts w:ascii="Book Antiqua" w:hAnsi="Book Antiqua"/>
          <w:b/>
          <w:bCs/>
        </w:rPr>
        <w:t>SAĞLIK BİLİMLERİ ENSTİTÜSÜ MÜDÜRLÜĞÜNE</w:t>
      </w:r>
    </w:p>
    <w:p w:rsidR="00B5618E" w:rsidRPr="00B5618E" w:rsidRDefault="00B5618E" w:rsidP="00B5618E">
      <w:pPr>
        <w:autoSpaceDE w:val="0"/>
        <w:autoSpaceDN w:val="0"/>
        <w:adjustRightInd w:val="0"/>
        <w:spacing w:after="120" w:line="360" w:lineRule="auto"/>
        <w:ind w:right="140"/>
        <w:jc w:val="both"/>
        <w:rPr>
          <w:rFonts w:ascii="Book Antiqua" w:hAnsi="Book Antiqua"/>
        </w:rPr>
      </w:pPr>
      <w:r w:rsidRPr="00B5618E">
        <w:rPr>
          <w:rFonts w:ascii="Book Antiqua" w:hAnsi="Book Antiqua"/>
        </w:rPr>
        <w:t xml:space="preserve">              Aşağıda bilgileri yer alan </w:t>
      </w:r>
      <w:proofErr w:type="gramStart"/>
      <w:r w:rsidR="007D4B96">
        <w:rPr>
          <w:rFonts w:ascii="Book Antiqua" w:hAnsi="Book Antiqua"/>
        </w:rPr>
        <w:t>……………………………………………..</w:t>
      </w:r>
      <w:proofErr w:type="gramEnd"/>
      <w:r w:rsidR="000572ED">
        <w:rPr>
          <w:rFonts w:ascii="Book Antiqua" w:hAnsi="Book Antiqua"/>
        </w:rPr>
        <w:t xml:space="preserve"> </w:t>
      </w:r>
      <w:r w:rsidRPr="00B5618E">
        <w:rPr>
          <w:rFonts w:ascii="Book Antiqua" w:hAnsi="Book Antiqua"/>
          <w:b/>
        </w:rPr>
        <w:t>Tez</w:t>
      </w:r>
      <w:r w:rsidR="009B659F">
        <w:rPr>
          <w:rFonts w:ascii="Book Antiqua" w:hAnsi="Book Antiqua"/>
          <w:b/>
        </w:rPr>
        <w:t xml:space="preserve">siz </w:t>
      </w:r>
      <w:r w:rsidRPr="00B5618E">
        <w:rPr>
          <w:rFonts w:ascii="Book Antiqua" w:hAnsi="Book Antiqua"/>
          <w:b/>
        </w:rPr>
        <w:t>Yüksek Lisans</w:t>
      </w:r>
      <w:r w:rsidRPr="00B5618E">
        <w:rPr>
          <w:rFonts w:ascii="Book Antiqua" w:hAnsi="Book Antiqua"/>
        </w:rPr>
        <w:t xml:space="preserve"> </w:t>
      </w:r>
      <w:r w:rsidRPr="00B5618E">
        <w:rPr>
          <w:rFonts w:ascii="Book Antiqua" w:hAnsi="Book Antiqua"/>
          <w:b/>
        </w:rPr>
        <w:t xml:space="preserve">Programı </w:t>
      </w:r>
      <w:r w:rsidRPr="00B5618E">
        <w:rPr>
          <w:rFonts w:ascii="Book Antiqua" w:hAnsi="Book Antiqua"/>
        </w:rPr>
        <w:t>öğrencisi için Danışman önerisi talebi ekte bulunan “Ana</w:t>
      </w:r>
      <w:r w:rsidR="00714F1D">
        <w:rPr>
          <w:rFonts w:ascii="Book Antiqua" w:hAnsi="Book Antiqua"/>
        </w:rPr>
        <w:t xml:space="preserve"> B</w:t>
      </w:r>
      <w:r w:rsidRPr="00B5618E">
        <w:rPr>
          <w:rFonts w:ascii="Book Antiqua" w:hAnsi="Book Antiqua"/>
        </w:rPr>
        <w:t xml:space="preserve">ilim Dalı Akademik Kurulu” kararıyla sunulmuştur. </w:t>
      </w:r>
    </w:p>
    <w:p w:rsidR="00B251F5" w:rsidRDefault="00B5618E" w:rsidP="00B251F5">
      <w:pPr>
        <w:autoSpaceDE w:val="0"/>
        <w:autoSpaceDN w:val="0"/>
        <w:adjustRightInd w:val="0"/>
        <w:spacing w:line="360" w:lineRule="auto"/>
        <w:ind w:left="-426"/>
        <w:jc w:val="both"/>
        <w:rPr>
          <w:rFonts w:ascii="Book Antiqua" w:hAnsi="Book Antiqua"/>
        </w:rPr>
      </w:pPr>
      <w:r w:rsidRPr="00B5618E">
        <w:rPr>
          <w:rFonts w:ascii="Book Antiqua" w:hAnsi="Book Antiqua"/>
          <w:color w:val="000000"/>
        </w:rPr>
        <w:t xml:space="preserve">              Gereğini arz ederim.</w:t>
      </w:r>
    </w:p>
    <w:p w:rsidR="00B5618E" w:rsidRPr="00B251F5" w:rsidRDefault="00D20F54">
      <w:pPr>
        <w:autoSpaceDE w:val="0"/>
        <w:autoSpaceDN w:val="0"/>
        <w:adjustRightInd w:val="0"/>
        <w:spacing w:after="0" w:line="240" w:lineRule="atLeast"/>
        <w:ind w:left="4530" w:firstLine="425"/>
        <w:jc w:val="center"/>
        <w:rPr>
          <w:rFonts w:ascii="Book Antiqua" w:hAnsi="Book Antiqua"/>
        </w:rPr>
      </w:pP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b/>
          <w:bCs/>
        </w:rPr>
        <w:tab/>
      </w:r>
      <w:r w:rsidR="00B5618E" w:rsidRPr="00B5618E">
        <w:rPr>
          <w:rFonts w:ascii="Book Antiqua" w:hAnsi="Book Antiqua"/>
          <w:b/>
          <w:bCs/>
        </w:rPr>
        <w:t>Ana</w:t>
      </w:r>
      <w:r w:rsidR="000572ED">
        <w:rPr>
          <w:rFonts w:ascii="Book Antiqua" w:hAnsi="Book Antiqua"/>
          <w:b/>
          <w:bCs/>
        </w:rPr>
        <w:t xml:space="preserve"> B</w:t>
      </w:r>
      <w:r w:rsidR="00B5618E" w:rsidRPr="00B5618E">
        <w:rPr>
          <w:rFonts w:ascii="Book Antiqua" w:hAnsi="Book Antiqua"/>
          <w:b/>
          <w:bCs/>
        </w:rPr>
        <w:t>ilim Dalı Başkanı</w:t>
      </w:r>
      <w:r>
        <w:rPr>
          <w:rFonts w:ascii="Book Antiqua" w:hAnsi="Book Antiqua"/>
          <w:b/>
          <w:bCs/>
        </w:rPr>
        <w:br/>
      </w:r>
    </w:p>
    <w:p w:rsidR="00B5618E" w:rsidRPr="00B5618E" w:rsidRDefault="00714F1D" w:rsidP="00022654">
      <w:pPr>
        <w:autoSpaceDE w:val="0"/>
        <w:autoSpaceDN w:val="0"/>
        <w:adjustRightInd w:val="0"/>
        <w:jc w:val="center"/>
        <w:rPr>
          <w:rFonts w:ascii="Book Antiqua" w:hAnsi="Book Antiqua"/>
          <w:b/>
          <w:bCs/>
        </w:rPr>
      </w:pP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b/>
          <w:bCs/>
        </w:rPr>
        <w:tab/>
      </w:r>
      <w:r w:rsidR="00D20F54">
        <w:rPr>
          <w:rFonts w:ascii="Book Antiqua" w:hAnsi="Book Antiqua"/>
          <w:b/>
          <w:bCs/>
        </w:rPr>
        <w:tab/>
      </w:r>
      <w:r w:rsidR="00D20F54">
        <w:rPr>
          <w:rFonts w:ascii="Book Antiqua" w:hAnsi="Book Antiqua"/>
          <w:b/>
          <w:bCs/>
        </w:rPr>
        <w:tab/>
      </w:r>
      <w:r w:rsidR="00D20F54">
        <w:rPr>
          <w:rFonts w:ascii="Book Antiqua" w:hAnsi="Book Antiqua"/>
          <w:b/>
          <w:bCs/>
        </w:rPr>
        <w:tab/>
      </w:r>
      <w:r>
        <w:rPr>
          <w:rFonts w:ascii="Book Antiqua" w:hAnsi="Book Antiqua"/>
          <w:b/>
          <w:bCs/>
        </w:rPr>
        <w:t>U</w:t>
      </w:r>
      <w:r w:rsidR="00B5618E" w:rsidRPr="00B5618E">
        <w:rPr>
          <w:rFonts w:ascii="Book Antiqua" w:hAnsi="Book Antiqua"/>
          <w:b/>
          <w:bCs/>
        </w:rPr>
        <w:t>nvanı Adı-Soyadı</w:t>
      </w:r>
    </w:p>
    <w:p w:rsidR="0049016B" w:rsidRPr="00B5618E" w:rsidRDefault="00714F1D" w:rsidP="00022654">
      <w:pPr>
        <w:autoSpaceDE w:val="0"/>
        <w:autoSpaceDN w:val="0"/>
        <w:adjustRightInd w:val="0"/>
        <w:jc w:val="center"/>
        <w:rPr>
          <w:rFonts w:ascii="Book Antiqua" w:hAnsi="Book Antiqua"/>
          <w:b/>
          <w:bCs/>
        </w:rPr>
      </w:pP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b/>
          <w:bCs/>
        </w:rPr>
        <w:tab/>
      </w:r>
      <w:r w:rsidR="00D20F54">
        <w:rPr>
          <w:rFonts w:ascii="Book Antiqua" w:hAnsi="Book Antiqua"/>
          <w:b/>
          <w:bCs/>
        </w:rPr>
        <w:tab/>
      </w:r>
      <w:r w:rsidR="00D20F54">
        <w:rPr>
          <w:rFonts w:ascii="Book Antiqua" w:hAnsi="Book Antiqua"/>
          <w:b/>
          <w:bCs/>
        </w:rPr>
        <w:tab/>
      </w:r>
      <w:r w:rsidR="00D20F54">
        <w:rPr>
          <w:rFonts w:ascii="Book Antiqua" w:hAnsi="Book Antiqua"/>
          <w:b/>
          <w:bCs/>
        </w:rPr>
        <w:tab/>
      </w:r>
      <w:r w:rsidR="00B5618E" w:rsidRPr="00B5618E">
        <w:rPr>
          <w:rFonts w:ascii="Book Antiqua" w:hAnsi="Book Antiqua"/>
          <w:b/>
          <w:bCs/>
        </w:rPr>
        <w:t>(İmza)</w:t>
      </w:r>
    </w:p>
    <w:p w:rsidR="00B5618E" w:rsidRPr="00B5618E" w:rsidRDefault="00B5618E" w:rsidP="00B5618E">
      <w:pPr>
        <w:autoSpaceDE w:val="0"/>
        <w:autoSpaceDN w:val="0"/>
        <w:adjustRightInd w:val="0"/>
        <w:spacing w:after="0" w:line="240" w:lineRule="atLeast"/>
        <w:rPr>
          <w:rFonts w:ascii="Book Antiqua" w:hAnsi="Book Antiqua"/>
          <w:b/>
          <w:bCs/>
        </w:rPr>
      </w:pPr>
      <w:r w:rsidRPr="00B5618E">
        <w:rPr>
          <w:rFonts w:ascii="Book Antiqua" w:hAnsi="Book Antiqua"/>
          <w:b/>
          <w:bCs/>
        </w:rPr>
        <w:t xml:space="preserve">   ÖĞRENCİ</w:t>
      </w:r>
    </w:p>
    <w:tbl>
      <w:tblPr>
        <w:tblW w:w="10490" w:type="dxa"/>
        <w:tblInd w:w="212" w:type="dxa"/>
        <w:tblLayout w:type="fixed"/>
        <w:tblCellMar>
          <w:left w:w="70" w:type="dxa"/>
          <w:right w:w="70" w:type="dxa"/>
        </w:tblCellMar>
        <w:tblLook w:val="0000" w:firstRow="0" w:lastRow="0" w:firstColumn="0" w:lastColumn="0" w:noHBand="0" w:noVBand="0"/>
      </w:tblPr>
      <w:tblGrid>
        <w:gridCol w:w="1418"/>
        <w:gridCol w:w="1985"/>
        <w:gridCol w:w="4394"/>
        <w:gridCol w:w="1133"/>
        <w:gridCol w:w="1560"/>
      </w:tblGrid>
      <w:tr w:rsidR="00B5618E" w:rsidRPr="00B5618E" w:rsidTr="00022654">
        <w:trPr>
          <w:trHeight w:val="607"/>
        </w:trPr>
        <w:tc>
          <w:tcPr>
            <w:tcW w:w="141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5618E" w:rsidRPr="00B5618E" w:rsidRDefault="00B5618E" w:rsidP="003F60DA">
            <w:pPr>
              <w:autoSpaceDE w:val="0"/>
              <w:autoSpaceDN w:val="0"/>
              <w:adjustRightInd w:val="0"/>
              <w:spacing w:before="120" w:after="120"/>
              <w:jc w:val="center"/>
              <w:rPr>
                <w:rFonts w:ascii="Book Antiqua" w:hAnsi="Book Antiqua"/>
              </w:rPr>
            </w:pPr>
            <w:r w:rsidRPr="00B5618E">
              <w:rPr>
                <w:rFonts w:ascii="Book Antiqua" w:hAnsi="Book Antiqua"/>
                <w:b/>
                <w:bCs/>
              </w:rPr>
              <w:t>Numarası</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5618E" w:rsidRPr="00B5618E" w:rsidRDefault="00B5618E" w:rsidP="003F60DA">
            <w:pPr>
              <w:autoSpaceDE w:val="0"/>
              <w:autoSpaceDN w:val="0"/>
              <w:adjustRightInd w:val="0"/>
              <w:spacing w:before="120" w:after="120"/>
              <w:jc w:val="center"/>
              <w:rPr>
                <w:rFonts w:ascii="Book Antiqua" w:hAnsi="Book Antiqua"/>
              </w:rPr>
            </w:pPr>
            <w:r w:rsidRPr="00B5618E">
              <w:rPr>
                <w:rFonts w:ascii="Book Antiqua" w:hAnsi="Book Antiqua"/>
                <w:b/>
                <w:bCs/>
              </w:rPr>
              <w:t>Adı Soyadı</w:t>
            </w:r>
          </w:p>
        </w:tc>
        <w:tc>
          <w:tcPr>
            <w:tcW w:w="439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5618E" w:rsidRPr="00B5618E" w:rsidRDefault="00B5618E" w:rsidP="003F60DA">
            <w:pPr>
              <w:autoSpaceDE w:val="0"/>
              <w:autoSpaceDN w:val="0"/>
              <w:adjustRightInd w:val="0"/>
              <w:spacing w:before="120" w:after="120"/>
              <w:jc w:val="center"/>
              <w:rPr>
                <w:rFonts w:ascii="Book Antiqua" w:hAnsi="Book Antiqua"/>
              </w:rPr>
            </w:pPr>
            <w:r w:rsidRPr="00B5618E">
              <w:rPr>
                <w:rFonts w:ascii="Book Antiqua" w:hAnsi="Book Antiqua"/>
                <w:b/>
                <w:bCs/>
              </w:rPr>
              <w:t>Ana</w:t>
            </w:r>
            <w:r w:rsidR="00714F1D">
              <w:rPr>
                <w:rFonts w:ascii="Book Antiqua" w:hAnsi="Book Antiqua"/>
                <w:b/>
                <w:bCs/>
              </w:rPr>
              <w:t xml:space="preserve"> B</w:t>
            </w:r>
            <w:r w:rsidRPr="00B5618E">
              <w:rPr>
                <w:rFonts w:ascii="Book Antiqua" w:hAnsi="Book Antiqua"/>
                <w:b/>
                <w:bCs/>
              </w:rPr>
              <w:t>ilim Dalı</w:t>
            </w:r>
          </w:p>
        </w:tc>
        <w:tc>
          <w:tcPr>
            <w:tcW w:w="113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5618E" w:rsidRPr="00B5618E" w:rsidRDefault="00B5618E" w:rsidP="003F60DA">
            <w:pPr>
              <w:autoSpaceDE w:val="0"/>
              <w:autoSpaceDN w:val="0"/>
              <w:adjustRightInd w:val="0"/>
              <w:spacing w:before="120" w:after="120"/>
              <w:jc w:val="center"/>
              <w:rPr>
                <w:rFonts w:ascii="Book Antiqua" w:hAnsi="Book Antiqua"/>
              </w:rPr>
            </w:pPr>
            <w:r w:rsidRPr="00B5618E">
              <w:rPr>
                <w:rFonts w:ascii="Book Antiqua" w:hAnsi="Book Antiqua"/>
                <w:b/>
                <w:bCs/>
              </w:rPr>
              <w:t xml:space="preserve">Tarih </w:t>
            </w:r>
          </w:p>
        </w:tc>
        <w:tc>
          <w:tcPr>
            <w:tcW w:w="156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5618E" w:rsidRPr="00B5618E" w:rsidRDefault="00B5618E" w:rsidP="003F60DA">
            <w:pPr>
              <w:autoSpaceDE w:val="0"/>
              <w:autoSpaceDN w:val="0"/>
              <w:adjustRightInd w:val="0"/>
              <w:spacing w:before="120" w:after="120"/>
              <w:jc w:val="center"/>
              <w:rPr>
                <w:rFonts w:ascii="Book Antiqua" w:hAnsi="Book Antiqua"/>
              </w:rPr>
            </w:pPr>
            <w:r w:rsidRPr="00B5618E">
              <w:rPr>
                <w:rFonts w:ascii="Book Antiqua" w:hAnsi="Book Antiqua"/>
                <w:b/>
                <w:bCs/>
              </w:rPr>
              <w:t>İmza</w:t>
            </w:r>
          </w:p>
        </w:tc>
      </w:tr>
      <w:tr w:rsidR="00B5618E" w:rsidRPr="00B5618E" w:rsidTr="00022654">
        <w:trPr>
          <w:trHeight w:val="306"/>
        </w:trPr>
        <w:tc>
          <w:tcPr>
            <w:tcW w:w="1418" w:type="dxa"/>
            <w:tcBorders>
              <w:top w:val="single" w:sz="4" w:space="0" w:color="00000A"/>
              <w:left w:val="single" w:sz="4" w:space="0" w:color="00000A"/>
              <w:bottom w:val="single" w:sz="4" w:space="0" w:color="00000A"/>
              <w:right w:val="single" w:sz="4" w:space="0" w:color="00000A"/>
            </w:tcBorders>
            <w:shd w:val="clear" w:color="000000" w:fill="FFFFFF"/>
          </w:tcPr>
          <w:p w:rsidR="00B5618E" w:rsidRPr="00B5618E" w:rsidRDefault="00B5618E" w:rsidP="003F60DA">
            <w:pPr>
              <w:autoSpaceDE w:val="0"/>
              <w:autoSpaceDN w:val="0"/>
              <w:adjustRightInd w:val="0"/>
              <w:spacing w:before="120" w:after="120"/>
              <w:jc w:val="both"/>
              <w:rPr>
                <w:rFonts w:ascii="Book Antiqua" w:hAnsi="Book Antiqua"/>
              </w:rPr>
            </w:pPr>
          </w:p>
        </w:tc>
        <w:tc>
          <w:tcPr>
            <w:tcW w:w="1985" w:type="dxa"/>
            <w:tcBorders>
              <w:top w:val="single" w:sz="4" w:space="0" w:color="00000A"/>
              <w:left w:val="single" w:sz="4" w:space="0" w:color="00000A"/>
              <w:bottom w:val="single" w:sz="4" w:space="0" w:color="00000A"/>
              <w:right w:val="single" w:sz="4" w:space="0" w:color="00000A"/>
            </w:tcBorders>
            <w:shd w:val="clear" w:color="000000" w:fill="FFFFFF"/>
          </w:tcPr>
          <w:p w:rsidR="00B5618E" w:rsidRPr="00B5618E" w:rsidRDefault="00B5618E" w:rsidP="003F60DA">
            <w:pPr>
              <w:autoSpaceDE w:val="0"/>
              <w:autoSpaceDN w:val="0"/>
              <w:adjustRightInd w:val="0"/>
              <w:spacing w:before="120" w:after="120"/>
              <w:jc w:val="both"/>
              <w:rPr>
                <w:rFonts w:ascii="Book Antiqua" w:hAnsi="Book Antiqua"/>
              </w:rPr>
            </w:pPr>
          </w:p>
        </w:tc>
        <w:tc>
          <w:tcPr>
            <w:tcW w:w="4394" w:type="dxa"/>
            <w:tcBorders>
              <w:top w:val="single" w:sz="4" w:space="0" w:color="00000A"/>
              <w:left w:val="single" w:sz="4" w:space="0" w:color="00000A"/>
              <w:bottom w:val="single" w:sz="4" w:space="0" w:color="00000A"/>
              <w:right w:val="single" w:sz="4" w:space="0" w:color="00000A"/>
            </w:tcBorders>
            <w:shd w:val="clear" w:color="000000" w:fill="FFFFFF"/>
          </w:tcPr>
          <w:p w:rsidR="00B5618E" w:rsidRPr="00B5618E" w:rsidRDefault="00B5618E" w:rsidP="003F60DA">
            <w:pPr>
              <w:autoSpaceDE w:val="0"/>
              <w:autoSpaceDN w:val="0"/>
              <w:adjustRightInd w:val="0"/>
              <w:spacing w:before="120" w:after="120"/>
              <w:jc w:val="both"/>
              <w:rPr>
                <w:rFonts w:ascii="Book Antiqua" w:hAnsi="Book Antiqua"/>
              </w:rPr>
            </w:pPr>
          </w:p>
        </w:tc>
        <w:tc>
          <w:tcPr>
            <w:tcW w:w="1133" w:type="dxa"/>
            <w:tcBorders>
              <w:top w:val="single" w:sz="4" w:space="0" w:color="00000A"/>
              <w:left w:val="single" w:sz="4" w:space="0" w:color="00000A"/>
              <w:bottom w:val="single" w:sz="4" w:space="0" w:color="00000A"/>
              <w:right w:val="single" w:sz="4" w:space="0" w:color="00000A"/>
            </w:tcBorders>
            <w:shd w:val="clear" w:color="000000" w:fill="FFFFFF"/>
          </w:tcPr>
          <w:p w:rsidR="00B5618E" w:rsidRPr="00B5618E" w:rsidRDefault="00B5618E" w:rsidP="003F60DA">
            <w:pPr>
              <w:autoSpaceDE w:val="0"/>
              <w:autoSpaceDN w:val="0"/>
              <w:adjustRightInd w:val="0"/>
              <w:spacing w:before="120" w:after="120"/>
              <w:ind w:right="-69"/>
              <w:jc w:val="center"/>
              <w:rPr>
                <w:rFonts w:ascii="Book Antiqua" w:hAnsi="Book Antiqua"/>
              </w:rPr>
            </w:pPr>
          </w:p>
        </w:tc>
        <w:tc>
          <w:tcPr>
            <w:tcW w:w="1560" w:type="dxa"/>
            <w:tcBorders>
              <w:top w:val="single" w:sz="4" w:space="0" w:color="00000A"/>
              <w:left w:val="single" w:sz="4" w:space="0" w:color="00000A"/>
              <w:bottom w:val="single" w:sz="4" w:space="0" w:color="00000A"/>
              <w:right w:val="single" w:sz="4" w:space="0" w:color="00000A"/>
            </w:tcBorders>
            <w:shd w:val="clear" w:color="000000" w:fill="FFFFFF"/>
          </w:tcPr>
          <w:p w:rsidR="00B5618E" w:rsidRPr="00B5618E" w:rsidRDefault="00B5618E" w:rsidP="003F60DA">
            <w:pPr>
              <w:autoSpaceDE w:val="0"/>
              <w:autoSpaceDN w:val="0"/>
              <w:adjustRightInd w:val="0"/>
              <w:spacing w:before="120" w:after="120"/>
              <w:jc w:val="both"/>
              <w:rPr>
                <w:rFonts w:ascii="Book Antiqua" w:hAnsi="Book Antiqua"/>
              </w:rPr>
            </w:pPr>
          </w:p>
        </w:tc>
      </w:tr>
    </w:tbl>
    <w:p w:rsidR="00B5618E" w:rsidRPr="00B5618E" w:rsidRDefault="00B5618E" w:rsidP="00B5618E">
      <w:pPr>
        <w:autoSpaceDE w:val="0"/>
        <w:autoSpaceDN w:val="0"/>
        <w:adjustRightInd w:val="0"/>
        <w:rPr>
          <w:rFonts w:ascii="Book Antiqua" w:hAnsi="Book Antiqua"/>
          <w:b/>
        </w:rPr>
      </w:pPr>
    </w:p>
    <w:p w:rsidR="00B5618E" w:rsidRPr="00B5618E" w:rsidRDefault="00B5618E" w:rsidP="00B5618E">
      <w:pPr>
        <w:autoSpaceDE w:val="0"/>
        <w:autoSpaceDN w:val="0"/>
        <w:adjustRightInd w:val="0"/>
        <w:spacing w:after="0" w:line="240" w:lineRule="atLeast"/>
        <w:rPr>
          <w:rFonts w:ascii="Book Antiqua" w:hAnsi="Book Antiqua"/>
          <w:b/>
        </w:rPr>
      </w:pPr>
      <w:r w:rsidRPr="00B5618E">
        <w:rPr>
          <w:rFonts w:ascii="Book Antiqua" w:hAnsi="Book Antiqua"/>
          <w:b/>
        </w:rPr>
        <w:t xml:space="preserve"> ÖNERİLEN DANIŞMAN</w:t>
      </w:r>
    </w:p>
    <w:tbl>
      <w:tblPr>
        <w:tblW w:w="10490" w:type="dxa"/>
        <w:tblInd w:w="212" w:type="dxa"/>
        <w:tblLayout w:type="fixed"/>
        <w:tblCellMar>
          <w:left w:w="70" w:type="dxa"/>
          <w:right w:w="70" w:type="dxa"/>
        </w:tblCellMar>
        <w:tblLook w:val="0000" w:firstRow="0" w:lastRow="0" w:firstColumn="0" w:lastColumn="0" w:noHBand="0" w:noVBand="0"/>
      </w:tblPr>
      <w:tblGrid>
        <w:gridCol w:w="2410"/>
        <w:gridCol w:w="3544"/>
        <w:gridCol w:w="992"/>
        <w:gridCol w:w="850"/>
        <w:gridCol w:w="1134"/>
        <w:gridCol w:w="1560"/>
      </w:tblGrid>
      <w:tr w:rsidR="00B5618E" w:rsidRPr="00B5618E" w:rsidTr="00B5618E">
        <w:trPr>
          <w:trHeight w:val="526"/>
        </w:trPr>
        <w:tc>
          <w:tcPr>
            <w:tcW w:w="2410" w:type="dxa"/>
            <w:vMerge w:val="restart"/>
            <w:tcBorders>
              <w:top w:val="single" w:sz="4" w:space="0" w:color="00000A"/>
              <w:left w:val="single" w:sz="4" w:space="0" w:color="00000A"/>
              <w:right w:val="single" w:sz="4" w:space="0" w:color="00000A"/>
            </w:tcBorders>
            <w:shd w:val="clear" w:color="000000" w:fill="FFFFFF"/>
            <w:vAlign w:val="center"/>
          </w:tcPr>
          <w:p w:rsidR="00B5618E" w:rsidRPr="00B5618E" w:rsidRDefault="00714F1D" w:rsidP="003F60DA">
            <w:pPr>
              <w:autoSpaceDE w:val="0"/>
              <w:autoSpaceDN w:val="0"/>
              <w:adjustRightInd w:val="0"/>
              <w:spacing w:before="120" w:after="120"/>
              <w:jc w:val="center"/>
              <w:rPr>
                <w:rFonts w:ascii="Book Antiqua" w:hAnsi="Book Antiqua"/>
              </w:rPr>
            </w:pPr>
            <w:r>
              <w:rPr>
                <w:rFonts w:ascii="Book Antiqua" w:hAnsi="Book Antiqua"/>
                <w:b/>
                <w:bCs/>
              </w:rPr>
              <w:t>U</w:t>
            </w:r>
            <w:r w:rsidR="00B5618E" w:rsidRPr="00B5618E">
              <w:rPr>
                <w:rFonts w:ascii="Book Antiqua" w:hAnsi="Book Antiqua"/>
                <w:b/>
                <w:bCs/>
              </w:rPr>
              <w:t>nvanı Adı Soyadı</w:t>
            </w:r>
          </w:p>
        </w:tc>
        <w:tc>
          <w:tcPr>
            <w:tcW w:w="3544" w:type="dxa"/>
            <w:vMerge w:val="restart"/>
            <w:tcBorders>
              <w:top w:val="single" w:sz="4" w:space="0" w:color="00000A"/>
              <w:left w:val="single" w:sz="4" w:space="0" w:color="00000A"/>
              <w:right w:val="single" w:sz="4" w:space="0" w:color="00000A"/>
            </w:tcBorders>
            <w:shd w:val="clear" w:color="000000" w:fill="FFFFFF"/>
            <w:vAlign w:val="center"/>
          </w:tcPr>
          <w:p w:rsidR="00B5618E" w:rsidRPr="00B5618E" w:rsidRDefault="00B5618E" w:rsidP="003F60DA">
            <w:pPr>
              <w:autoSpaceDE w:val="0"/>
              <w:autoSpaceDN w:val="0"/>
              <w:adjustRightInd w:val="0"/>
              <w:spacing w:before="120" w:after="120"/>
              <w:jc w:val="center"/>
              <w:rPr>
                <w:rFonts w:ascii="Book Antiqua" w:hAnsi="Book Antiqua"/>
              </w:rPr>
            </w:pPr>
            <w:r w:rsidRPr="00B5618E">
              <w:rPr>
                <w:rFonts w:ascii="Book Antiqua" w:hAnsi="Book Antiqua"/>
                <w:b/>
                <w:bCs/>
              </w:rPr>
              <w:t>Ana</w:t>
            </w:r>
            <w:r w:rsidR="00714F1D">
              <w:rPr>
                <w:rFonts w:ascii="Book Antiqua" w:hAnsi="Book Antiqua"/>
                <w:b/>
                <w:bCs/>
              </w:rPr>
              <w:t xml:space="preserve"> B</w:t>
            </w:r>
            <w:r w:rsidRPr="00B5618E">
              <w:rPr>
                <w:rFonts w:ascii="Book Antiqua" w:hAnsi="Book Antiqua"/>
                <w:b/>
                <w:bCs/>
              </w:rPr>
              <w:t>ilim Dalı</w:t>
            </w:r>
          </w:p>
        </w:tc>
        <w:tc>
          <w:tcPr>
            <w:tcW w:w="2976" w:type="dxa"/>
            <w:gridSpan w:val="3"/>
            <w:tcBorders>
              <w:top w:val="single" w:sz="4" w:space="0" w:color="00000A"/>
              <w:left w:val="single" w:sz="4" w:space="0" w:color="00000A"/>
              <w:bottom w:val="single" w:sz="4" w:space="0" w:color="00000A"/>
              <w:right w:val="single" w:sz="4" w:space="0" w:color="00000A"/>
            </w:tcBorders>
            <w:shd w:val="clear" w:color="000000" w:fill="FFFFFF"/>
            <w:vAlign w:val="center"/>
          </w:tcPr>
          <w:p w:rsidR="00B5618E" w:rsidRPr="00B5618E" w:rsidRDefault="00B5618E" w:rsidP="003F60DA">
            <w:pPr>
              <w:autoSpaceDE w:val="0"/>
              <w:autoSpaceDN w:val="0"/>
              <w:adjustRightInd w:val="0"/>
              <w:spacing w:before="120" w:after="120"/>
              <w:jc w:val="center"/>
              <w:rPr>
                <w:rFonts w:ascii="Book Antiqua" w:hAnsi="Book Antiqua"/>
              </w:rPr>
            </w:pPr>
            <w:r w:rsidRPr="00B5618E">
              <w:rPr>
                <w:rFonts w:ascii="Book Antiqua" w:hAnsi="Book Antiqua"/>
                <w:b/>
                <w:bCs/>
              </w:rPr>
              <w:t xml:space="preserve">Danışmanlık </w:t>
            </w:r>
            <w:r w:rsidR="000572ED" w:rsidRPr="00B5618E">
              <w:rPr>
                <w:rFonts w:ascii="Book Antiqua" w:hAnsi="Book Antiqua"/>
                <w:b/>
                <w:bCs/>
              </w:rPr>
              <w:t>Yapılan Öğrenci Sayısı</w:t>
            </w:r>
          </w:p>
        </w:tc>
        <w:tc>
          <w:tcPr>
            <w:tcW w:w="1560" w:type="dxa"/>
            <w:vMerge w:val="restart"/>
            <w:tcBorders>
              <w:top w:val="single" w:sz="4" w:space="0" w:color="00000A"/>
              <w:left w:val="single" w:sz="4" w:space="0" w:color="00000A"/>
              <w:right w:val="single" w:sz="4" w:space="0" w:color="00000A"/>
            </w:tcBorders>
            <w:shd w:val="clear" w:color="000000" w:fill="FFFFFF"/>
            <w:vAlign w:val="center"/>
          </w:tcPr>
          <w:p w:rsidR="00B5618E" w:rsidRPr="00B5618E" w:rsidRDefault="00B5618E" w:rsidP="003F60DA">
            <w:pPr>
              <w:autoSpaceDE w:val="0"/>
              <w:autoSpaceDN w:val="0"/>
              <w:adjustRightInd w:val="0"/>
              <w:spacing w:before="120" w:after="120"/>
              <w:jc w:val="center"/>
              <w:rPr>
                <w:rFonts w:ascii="Book Antiqua" w:hAnsi="Book Antiqua"/>
                <w:b/>
                <w:bCs/>
              </w:rPr>
            </w:pPr>
            <w:r w:rsidRPr="00B5618E">
              <w:rPr>
                <w:rFonts w:ascii="Book Antiqua" w:hAnsi="Book Antiqua"/>
                <w:b/>
                <w:bCs/>
              </w:rPr>
              <w:t>UYGUNDUR</w:t>
            </w:r>
          </w:p>
          <w:p w:rsidR="00B5618E" w:rsidRPr="00B5618E" w:rsidRDefault="00B5618E" w:rsidP="003F60DA">
            <w:pPr>
              <w:autoSpaceDE w:val="0"/>
              <w:autoSpaceDN w:val="0"/>
              <w:adjustRightInd w:val="0"/>
              <w:spacing w:before="120" w:after="120"/>
              <w:jc w:val="center"/>
              <w:rPr>
                <w:rFonts w:ascii="Book Antiqua" w:hAnsi="Book Antiqua"/>
              </w:rPr>
            </w:pPr>
            <w:r w:rsidRPr="00B5618E">
              <w:rPr>
                <w:rFonts w:ascii="Book Antiqua" w:hAnsi="Book Antiqua"/>
                <w:b/>
                <w:bCs/>
              </w:rPr>
              <w:t>İmza</w:t>
            </w:r>
          </w:p>
        </w:tc>
      </w:tr>
      <w:tr w:rsidR="00B5618E" w:rsidRPr="00B5618E" w:rsidTr="00022654">
        <w:trPr>
          <w:trHeight w:val="510"/>
        </w:trPr>
        <w:tc>
          <w:tcPr>
            <w:tcW w:w="2410" w:type="dxa"/>
            <w:vMerge/>
            <w:tcBorders>
              <w:left w:val="single" w:sz="4" w:space="0" w:color="00000A"/>
              <w:bottom w:val="single" w:sz="4" w:space="0" w:color="00000A"/>
              <w:right w:val="single" w:sz="4" w:space="0" w:color="00000A"/>
            </w:tcBorders>
            <w:shd w:val="clear" w:color="000000" w:fill="FFFFFF"/>
            <w:vAlign w:val="center"/>
          </w:tcPr>
          <w:p w:rsidR="00B5618E" w:rsidRPr="00B5618E" w:rsidRDefault="00B5618E" w:rsidP="003F60DA">
            <w:pPr>
              <w:autoSpaceDE w:val="0"/>
              <w:autoSpaceDN w:val="0"/>
              <w:adjustRightInd w:val="0"/>
              <w:spacing w:before="120" w:after="120"/>
              <w:jc w:val="center"/>
              <w:rPr>
                <w:rFonts w:ascii="Book Antiqua" w:hAnsi="Book Antiqua"/>
                <w:b/>
                <w:bCs/>
              </w:rPr>
            </w:pPr>
          </w:p>
        </w:tc>
        <w:tc>
          <w:tcPr>
            <w:tcW w:w="3544" w:type="dxa"/>
            <w:vMerge/>
            <w:tcBorders>
              <w:left w:val="single" w:sz="4" w:space="0" w:color="00000A"/>
              <w:bottom w:val="single" w:sz="4" w:space="0" w:color="00000A"/>
              <w:right w:val="single" w:sz="4" w:space="0" w:color="00000A"/>
            </w:tcBorders>
            <w:shd w:val="clear" w:color="000000" w:fill="FFFFFF"/>
            <w:vAlign w:val="center"/>
          </w:tcPr>
          <w:p w:rsidR="00B5618E" w:rsidRPr="00B5618E" w:rsidRDefault="00B5618E" w:rsidP="003F60DA">
            <w:pPr>
              <w:autoSpaceDE w:val="0"/>
              <w:autoSpaceDN w:val="0"/>
              <w:adjustRightInd w:val="0"/>
              <w:spacing w:before="120" w:after="120"/>
              <w:jc w:val="center"/>
              <w:rPr>
                <w:rFonts w:ascii="Book Antiqua" w:hAnsi="Book Antiqua"/>
                <w:b/>
                <w:bCs/>
              </w:rPr>
            </w:pPr>
          </w:p>
        </w:tc>
        <w:tc>
          <w:tcPr>
            <w:tcW w:w="99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5618E" w:rsidRPr="00620B55" w:rsidRDefault="00B5618E" w:rsidP="003F60DA">
            <w:pPr>
              <w:autoSpaceDE w:val="0"/>
              <w:autoSpaceDN w:val="0"/>
              <w:adjustRightInd w:val="0"/>
              <w:spacing w:before="120" w:after="120"/>
              <w:jc w:val="center"/>
              <w:rPr>
                <w:rFonts w:ascii="Book Antiqua" w:hAnsi="Book Antiqua"/>
                <w:b/>
                <w:bCs/>
              </w:rPr>
            </w:pPr>
            <w:r w:rsidRPr="00620B55">
              <w:rPr>
                <w:rFonts w:ascii="Book Antiqua" w:hAnsi="Book Antiqua"/>
                <w:b/>
                <w:bCs/>
              </w:rPr>
              <w:t>Tezsiz YL</w:t>
            </w:r>
          </w:p>
        </w:tc>
        <w:tc>
          <w:tcPr>
            <w:tcW w:w="85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5618E" w:rsidRPr="00620B55" w:rsidRDefault="00B5618E" w:rsidP="003F60DA">
            <w:pPr>
              <w:autoSpaceDE w:val="0"/>
              <w:autoSpaceDN w:val="0"/>
              <w:adjustRightInd w:val="0"/>
              <w:spacing w:before="120" w:after="120"/>
              <w:jc w:val="center"/>
              <w:rPr>
                <w:rFonts w:ascii="Book Antiqua" w:hAnsi="Book Antiqua"/>
                <w:b/>
                <w:bCs/>
              </w:rPr>
            </w:pPr>
            <w:r w:rsidRPr="00620B55">
              <w:rPr>
                <w:rFonts w:ascii="Book Antiqua" w:hAnsi="Book Antiqua"/>
                <w:b/>
                <w:bCs/>
              </w:rPr>
              <w:t>Tezli YL</w:t>
            </w:r>
          </w:p>
        </w:tc>
        <w:tc>
          <w:tcPr>
            <w:tcW w:w="113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5618E" w:rsidRPr="00620B55" w:rsidRDefault="00B5618E" w:rsidP="003F60DA">
            <w:pPr>
              <w:autoSpaceDE w:val="0"/>
              <w:autoSpaceDN w:val="0"/>
              <w:adjustRightInd w:val="0"/>
              <w:spacing w:before="120" w:after="120"/>
              <w:jc w:val="center"/>
              <w:rPr>
                <w:rFonts w:ascii="Book Antiqua" w:hAnsi="Book Antiqua"/>
                <w:b/>
                <w:bCs/>
              </w:rPr>
            </w:pPr>
            <w:r w:rsidRPr="00620B55">
              <w:rPr>
                <w:rFonts w:ascii="Book Antiqua" w:hAnsi="Book Antiqua"/>
                <w:b/>
                <w:bCs/>
              </w:rPr>
              <w:t>Doktora</w:t>
            </w:r>
          </w:p>
        </w:tc>
        <w:tc>
          <w:tcPr>
            <w:tcW w:w="1560" w:type="dxa"/>
            <w:vMerge/>
            <w:tcBorders>
              <w:left w:val="single" w:sz="4" w:space="0" w:color="00000A"/>
              <w:bottom w:val="single" w:sz="4" w:space="0" w:color="00000A"/>
              <w:right w:val="single" w:sz="4" w:space="0" w:color="00000A"/>
            </w:tcBorders>
            <w:shd w:val="clear" w:color="000000" w:fill="FFFFFF"/>
            <w:vAlign w:val="center"/>
          </w:tcPr>
          <w:p w:rsidR="00B5618E" w:rsidRPr="00B5618E" w:rsidRDefault="00B5618E" w:rsidP="003F60DA">
            <w:pPr>
              <w:autoSpaceDE w:val="0"/>
              <w:autoSpaceDN w:val="0"/>
              <w:adjustRightInd w:val="0"/>
              <w:spacing w:before="120" w:after="120"/>
              <w:jc w:val="center"/>
              <w:rPr>
                <w:rFonts w:ascii="Book Antiqua" w:hAnsi="Book Antiqua"/>
                <w:b/>
                <w:bCs/>
              </w:rPr>
            </w:pPr>
          </w:p>
        </w:tc>
      </w:tr>
      <w:tr w:rsidR="00B5618E" w:rsidRPr="00B5618E" w:rsidTr="00022654">
        <w:trPr>
          <w:trHeight w:val="507"/>
        </w:trPr>
        <w:tc>
          <w:tcPr>
            <w:tcW w:w="241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5618E" w:rsidRPr="00B5618E" w:rsidRDefault="00B5618E" w:rsidP="00022654">
            <w:pPr>
              <w:autoSpaceDE w:val="0"/>
              <w:autoSpaceDN w:val="0"/>
              <w:adjustRightInd w:val="0"/>
              <w:spacing w:before="120" w:after="120"/>
              <w:rPr>
                <w:rFonts w:ascii="Book Antiqua" w:hAnsi="Book Antiqua"/>
              </w:rPr>
            </w:pPr>
          </w:p>
        </w:tc>
        <w:tc>
          <w:tcPr>
            <w:tcW w:w="354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5618E" w:rsidRPr="00B5618E" w:rsidRDefault="00B5618E" w:rsidP="003F60DA">
            <w:pPr>
              <w:autoSpaceDE w:val="0"/>
              <w:autoSpaceDN w:val="0"/>
              <w:adjustRightInd w:val="0"/>
              <w:spacing w:before="120" w:after="120"/>
              <w:jc w:val="both"/>
              <w:rPr>
                <w:rFonts w:ascii="Book Antiqua" w:hAnsi="Book Antiqua"/>
              </w:rPr>
            </w:pPr>
          </w:p>
        </w:tc>
        <w:tc>
          <w:tcPr>
            <w:tcW w:w="99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5618E" w:rsidRPr="00022654" w:rsidRDefault="00B5618E" w:rsidP="003F60DA">
            <w:pPr>
              <w:autoSpaceDE w:val="0"/>
              <w:autoSpaceDN w:val="0"/>
              <w:adjustRightInd w:val="0"/>
              <w:spacing w:before="120" w:after="120"/>
              <w:jc w:val="center"/>
              <w:rPr>
                <w:rFonts w:ascii="Book Antiqua" w:hAnsi="Book Antiqua"/>
                <w:highlight w:val="yellow"/>
              </w:rPr>
            </w:pPr>
          </w:p>
        </w:tc>
        <w:tc>
          <w:tcPr>
            <w:tcW w:w="85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5618E" w:rsidRPr="00022654" w:rsidRDefault="00B5618E" w:rsidP="003F60DA">
            <w:pPr>
              <w:autoSpaceDE w:val="0"/>
              <w:autoSpaceDN w:val="0"/>
              <w:adjustRightInd w:val="0"/>
              <w:spacing w:before="120" w:after="120"/>
              <w:jc w:val="center"/>
              <w:rPr>
                <w:rFonts w:ascii="Book Antiqua" w:hAnsi="Book Antiqua"/>
                <w:highlight w:val="yellow"/>
              </w:rPr>
            </w:pPr>
          </w:p>
        </w:tc>
        <w:tc>
          <w:tcPr>
            <w:tcW w:w="113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5618E" w:rsidRPr="00022654" w:rsidRDefault="00B5618E" w:rsidP="003F60DA">
            <w:pPr>
              <w:autoSpaceDE w:val="0"/>
              <w:autoSpaceDN w:val="0"/>
              <w:adjustRightInd w:val="0"/>
              <w:spacing w:before="120" w:after="120"/>
              <w:jc w:val="center"/>
              <w:rPr>
                <w:rFonts w:ascii="Book Antiqua" w:hAnsi="Book Antiqua"/>
                <w:highlight w:val="yellow"/>
              </w:rPr>
            </w:pPr>
          </w:p>
        </w:tc>
        <w:tc>
          <w:tcPr>
            <w:tcW w:w="156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5618E" w:rsidRPr="00B5618E" w:rsidRDefault="00B5618E" w:rsidP="003F60DA">
            <w:pPr>
              <w:autoSpaceDE w:val="0"/>
              <w:autoSpaceDN w:val="0"/>
              <w:adjustRightInd w:val="0"/>
              <w:spacing w:before="120" w:after="120"/>
              <w:jc w:val="center"/>
              <w:rPr>
                <w:rFonts w:ascii="Book Antiqua" w:hAnsi="Book Antiqua"/>
              </w:rPr>
            </w:pPr>
          </w:p>
        </w:tc>
      </w:tr>
    </w:tbl>
    <w:p w:rsidR="00B5618E" w:rsidRPr="00B5618E" w:rsidRDefault="00B5618E" w:rsidP="00B5618E">
      <w:pPr>
        <w:rPr>
          <w:rFonts w:ascii="Book Antiqua" w:hAnsi="Book Antiqua"/>
        </w:rPr>
      </w:pPr>
    </w:p>
    <w:p w:rsidR="00DE0D36" w:rsidRDefault="0049016B" w:rsidP="00B5618E">
      <w:pPr>
        <w:ind w:left="142"/>
        <w:rPr>
          <w:rFonts w:ascii="Book Antiqua" w:hAnsi="Book Antiqua"/>
        </w:rPr>
      </w:pPr>
      <w:r>
        <w:rPr>
          <w:noProof/>
          <w:lang w:eastAsia="tr-TR"/>
        </w:rPr>
        <mc:AlternateContent>
          <mc:Choice Requires="wps">
            <w:drawing>
              <wp:anchor distT="0" distB="0" distL="114300" distR="114300" simplePos="0" relativeHeight="251658752" behindDoc="0" locked="0" layoutInCell="1" allowOverlap="1" wp14:anchorId="3EDC4C5D" wp14:editId="246A6660">
                <wp:simplePos x="0" y="0"/>
                <wp:positionH relativeFrom="column">
                  <wp:posOffset>2925445</wp:posOffset>
                </wp:positionH>
                <wp:positionV relativeFrom="paragraph">
                  <wp:posOffset>49530</wp:posOffset>
                </wp:positionV>
                <wp:extent cx="200025" cy="133350"/>
                <wp:effectExtent l="0" t="0" r="28575" b="19050"/>
                <wp:wrapNone/>
                <wp:docPr id="1" name="Metin Kutusu 1"/>
                <wp:cNvGraphicFramePr/>
                <a:graphic xmlns:a="http://schemas.openxmlformats.org/drawingml/2006/main">
                  <a:graphicData uri="http://schemas.microsoft.com/office/word/2010/wordprocessingShape">
                    <wps:wsp>
                      <wps:cNvSpPr txBox="1"/>
                      <wps:spPr>
                        <a:xfrm>
                          <a:off x="0" y="0"/>
                          <a:ext cx="200025"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016B" w:rsidRDefault="0049016B" w:rsidP="004901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C4C5D" id="Metin Kutusu 1" o:spid="_x0000_s1028" type="#_x0000_t202" style="position:absolute;left:0;text-align:left;margin-left:230.35pt;margin-top:3.9pt;width:15.75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" fillcolor="white [3201]" strokeweight=".5pt">
                <v:textbox>
                  <w:txbxContent>
                    <w:p w:rsidR="0049016B" w:rsidRDefault="0049016B" w:rsidP="0049016B"/>
                  </w:txbxContent>
                </v:textbox>
              </v:shape>
            </w:pict>
          </mc:Fallback>
        </mc:AlternateContent>
      </w:r>
      <w:r>
        <w:rPr>
          <w:rFonts w:ascii="Book Antiqua" w:hAnsi="Book Antiqua"/>
          <w:b/>
        </w:rPr>
        <w:t>Ek</w:t>
      </w:r>
      <w:r w:rsidR="00B5618E" w:rsidRPr="00B5618E">
        <w:rPr>
          <w:rFonts w:ascii="Book Antiqua" w:hAnsi="Book Antiqua"/>
          <w:b/>
        </w:rPr>
        <w:t xml:space="preserve">: </w:t>
      </w:r>
      <w:r w:rsidR="00B5618E" w:rsidRPr="0049016B">
        <w:rPr>
          <w:rFonts w:ascii="Book Antiqua" w:hAnsi="Book Antiqua"/>
          <w:b/>
        </w:rPr>
        <w:t>Ana</w:t>
      </w:r>
      <w:r w:rsidR="00714F1D">
        <w:rPr>
          <w:rFonts w:ascii="Book Antiqua" w:hAnsi="Book Antiqua"/>
          <w:b/>
        </w:rPr>
        <w:t xml:space="preserve"> B</w:t>
      </w:r>
      <w:r w:rsidR="00B5618E" w:rsidRPr="0049016B">
        <w:rPr>
          <w:rFonts w:ascii="Book Antiqua" w:hAnsi="Book Antiqua"/>
          <w:b/>
        </w:rPr>
        <w:t xml:space="preserve">ilim Dalı Akademik Kurul </w:t>
      </w:r>
      <w:r w:rsidRPr="0049016B">
        <w:rPr>
          <w:rFonts w:ascii="Book Antiqua" w:hAnsi="Book Antiqua"/>
          <w:b/>
        </w:rPr>
        <w:t>K</w:t>
      </w:r>
      <w:r w:rsidR="00B5618E" w:rsidRPr="0049016B">
        <w:rPr>
          <w:rFonts w:ascii="Book Antiqua" w:hAnsi="Book Antiqua"/>
          <w:b/>
        </w:rPr>
        <w:t>ararı</w:t>
      </w:r>
      <w:r>
        <w:rPr>
          <w:rFonts w:ascii="Book Antiqua" w:hAnsi="Book Antiqua"/>
          <w:b/>
        </w:rPr>
        <w:t xml:space="preserve"> </w:t>
      </w:r>
    </w:p>
    <w:p w:rsidR="0049016B" w:rsidRDefault="0049016B" w:rsidP="00B5618E">
      <w:pPr>
        <w:ind w:left="142"/>
        <w:rPr>
          <w:rFonts w:ascii="Book Antiqua" w:hAnsi="Book Antiqua"/>
        </w:rPr>
      </w:pPr>
    </w:p>
    <w:p w:rsidR="0049016B" w:rsidRPr="00B5618E" w:rsidRDefault="0049016B" w:rsidP="00B5618E">
      <w:pPr>
        <w:ind w:left="142"/>
        <w:rPr>
          <w:rFonts w:ascii="Book Antiqua" w:hAnsi="Book Antiqua"/>
        </w:rPr>
      </w:pPr>
    </w:p>
    <w:p w:rsidR="00D20F54" w:rsidRDefault="00D20F54">
      <w:pPr>
        <w:rPr>
          <w:rFonts w:ascii="Book Antiqua" w:hAnsi="Book Antiqua"/>
          <w:b/>
          <w:sz w:val="20"/>
          <w:szCs w:val="20"/>
        </w:rPr>
      </w:pPr>
      <w:r>
        <w:rPr>
          <w:rFonts w:ascii="Book Antiqua" w:hAnsi="Book Antiqua"/>
          <w:b/>
          <w:sz w:val="20"/>
          <w:szCs w:val="20"/>
        </w:rPr>
        <w:br w:type="page"/>
      </w:r>
    </w:p>
    <w:p w:rsidR="00206F35" w:rsidRPr="00894A11" w:rsidRDefault="00206F35" w:rsidP="00894A11">
      <w:pPr>
        <w:ind w:right="282"/>
        <w:rPr>
          <w:rFonts w:ascii="Book Antiqua" w:hAnsi="Book Antiqua"/>
          <w:b/>
          <w:sz w:val="20"/>
          <w:szCs w:val="20"/>
        </w:rPr>
      </w:pPr>
      <w:r>
        <w:rPr>
          <w:rFonts w:ascii="Book Antiqua" w:hAnsi="Book Antiqua"/>
          <w:b/>
          <w:sz w:val="20"/>
          <w:szCs w:val="20"/>
        </w:rPr>
        <w:lastRenderedPageBreak/>
        <w:t>ACIBADEM MEHMET ALİ AYDINLAR</w:t>
      </w:r>
      <w:r w:rsidRPr="007E08BF">
        <w:rPr>
          <w:rFonts w:ascii="Book Antiqua" w:hAnsi="Book Antiqua"/>
          <w:b/>
          <w:sz w:val="20"/>
          <w:szCs w:val="20"/>
        </w:rPr>
        <w:t xml:space="preserve"> ÜNİVERSİTESİ LİSANSÜSTÜ EĞİTİM VE ÖĞRETİM YÖNETMELİĞİ (</w:t>
      </w:r>
      <w:r>
        <w:rPr>
          <w:rFonts w:ascii="Book Antiqua" w:hAnsi="Book Antiqua"/>
          <w:b/>
          <w:sz w:val="20"/>
          <w:szCs w:val="20"/>
        </w:rPr>
        <w:t>29.01.2017</w:t>
      </w:r>
      <w:r w:rsidRPr="007E08BF">
        <w:rPr>
          <w:rFonts w:ascii="Book Antiqua" w:hAnsi="Book Antiqua"/>
          <w:b/>
          <w:sz w:val="20"/>
          <w:szCs w:val="20"/>
        </w:rPr>
        <w:t>/2</w:t>
      </w:r>
      <w:r>
        <w:rPr>
          <w:rFonts w:ascii="Book Antiqua" w:hAnsi="Book Antiqua"/>
          <w:b/>
          <w:sz w:val="20"/>
          <w:szCs w:val="20"/>
        </w:rPr>
        <w:t>9963</w:t>
      </w:r>
      <w:r w:rsidRPr="007E08BF">
        <w:rPr>
          <w:rFonts w:ascii="Book Antiqua" w:hAnsi="Book Antiqua"/>
          <w:b/>
          <w:sz w:val="20"/>
          <w:szCs w:val="20"/>
        </w:rPr>
        <w:t>)</w:t>
      </w:r>
    </w:p>
    <w:p w:rsidR="009B659F" w:rsidRPr="009B659F" w:rsidRDefault="009B659F" w:rsidP="009B659F">
      <w:pPr>
        <w:spacing w:after="0" w:line="240" w:lineRule="auto"/>
        <w:ind w:right="282"/>
        <w:jc w:val="both"/>
        <w:rPr>
          <w:rFonts w:ascii="Book Antiqua" w:hAnsi="Book Antiqua"/>
          <w:b/>
          <w:sz w:val="20"/>
        </w:rPr>
      </w:pPr>
      <w:r w:rsidRPr="009B659F">
        <w:rPr>
          <w:rFonts w:ascii="Book Antiqua" w:hAnsi="Book Antiqua"/>
          <w:b/>
          <w:sz w:val="20"/>
        </w:rPr>
        <w:t>Danışman atanması</w:t>
      </w:r>
    </w:p>
    <w:p w:rsidR="00FB35DF" w:rsidRPr="009B659F" w:rsidRDefault="009B659F" w:rsidP="009B659F">
      <w:pPr>
        <w:spacing w:after="0" w:line="240" w:lineRule="auto"/>
        <w:ind w:right="282"/>
        <w:jc w:val="both"/>
        <w:rPr>
          <w:rFonts w:ascii="Book Antiqua" w:hAnsi="Book Antiqua"/>
          <w:sz w:val="20"/>
        </w:rPr>
      </w:pPr>
      <w:r w:rsidRPr="009B659F">
        <w:rPr>
          <w:rFonts w:ascii="Book Antiqua" w:hAnsi="Book Antiqua"/>
          <w:b/>
          <w:sz w:val="20"/>
        </w:rPr>
        <w:t xml:space="preserve">MADDE 49 – (1) </w:t>
      </w:r>
      <w:r w:rsidRPr="009B659F">
        <w:rPr>
          <w:rFonts w:ascii="Book Antiqua" w:hAnsi="Book Antiqua"/>
          <w:sz w:val="20"/>
        </w:rPr>
        <w:t>Tezsiz yüksek lisans programında enstitü ABDB her öğrenci için ders seçiminde ve dönem projesinin yürütülmesinde danışmanlık yapacak bir öğretim üyesi veya ilgili Senato tarafından belirlenen niteliklere sahip doktora derecesine sahip bir öğretim görevlisini en geç birinci yarıyılın sonuna kadar belirler.</w:t>
      </w:r>
    </w:p>
    <w:sectPr w:rsidR="00FB35DF" w:rsidRPr="009B659F" w:rsidSect="00BD1346">
      <w:headerReference w:type="even" r:id="rId8"/>
      <w:headerReference w:type="default" r:id="rId9"/>
      <w:footerReference w:type="default" r:id="rId10"/>
      <w:headerReference w:type="first" r:id="rId11"/>
      <w:pgSz w:w="11906" w:h="16838"/>
      <w:pgMar w:top="121" w:right="567"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09A" w:rsidRDefault="00D0609A" w:rsidP="005E4938">
      <w:pPr>
        <w:spacing w:after="0" w:line="240" w:lineRule="auto"/>
      </w:pPr>
      <w:r>
        <w:separator/>
      </w:r>
    </w:p>
  </w:endnote>
  <w:endnote w:type="continuationSeparator" w:id="0">
    <w:p w:rsidR="00D0609A" w:rsidRDefault="00D0609A"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Book Antiqua">
    <w:altName w:val="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9D3" w:rsidRPr="00457BD9" w:rsidRDefault="009709D3" w:rsidP="009709D3">
    <w:pPr>
      <w:spacing w:after="0" w:line="240" w:lineRule="auto"/>
      <w:jc w:val="center"/>
    </w:pPr>
    <w:r w:rsidRPr="00457BD9">
      <w:t>www.acibadem.edu.tr</w:t>
    </w:r>
  </w:p>
  <w:p w:rsidR="00FA2AFC" w:rsidRDefault="009709D3" w:rsidP="009709D3">
    <w:pPr>
      <w:spacing w:after="0" w:line="240" w:lineRule="auto"/>
      <w:jc w:val="center"/>
    </w:pPr>
    <w:r>
      <w:rPr>
        <w:b/>
      </w:rPr>
      <w:t xml:space="preserve">Telefon: </w:t>
    </w:r>
    <w:r w:rsidRPr="00457BD9">
      <w:t>0</w:t>
    </w:r>
    <w:r>
      <w:rPr>
        <w:b/>
      </w:rPr>
      <w:t xml:space="preserve"> </w:t>
    </w:r>
    <w:r w:rsidR="00617B40">
      <w:t xml:space="preserve">(216) 500 43 35 </w:t>
    </w:r>
    <w:r>
      <w:rPr>
        <w:b/>
      </w:rPr>
      <w:tab/>
      <w:t xml:space="preserve">E-Posta: </w:t>
    </w:r>
    <w:r w:rsidRPr="00457BD9">
      <w:t>sbe@acibadem.edu.tr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09A" w:rsidRDefault="00D0609A" w:rsidP="005E4938">
      <w:pPr>
        <w:spacing w:after="0" w:line="240" w:lineRule="auto"/>
      </w:pPr>
      <w:r>
        <w:separator/>
      </w:r>
    </w:p>
  </w:footnote>
  <w:footnote w:type="continuationSeparator" w:id="0">
    <w:p w:rsidR="00D0609A" w:rsidRDefault="00D0609A"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FC" w:rsidRDefault="00D0609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0259" o:spid="_x0000_s2053" type="#_x0000_t75" style="position:absolute;margin-left:0;margin-top:0;width:227.05pt;height:249.95pt;z-index:-251657728;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938" w:rsidRPr="00BD1346" w:rsidRDefault="00E12A97" w:rsidP="00022654">
    <w:pPr>
      <w:spacing w:after="0" w:line="240" w:lineRule="auto"/>
      <w:jc w:val="center"/>
      <w:rPr>
        <w:rFonts w:ascii="Book Antiqua" w:hAnsi="Book Antiqua"/>
        <w:b/>
        <w:color w:val="1F497D" w:themeColor="text2"/>
        <w:sz w:val="23"/>
        <w:szCs w:val="23"/>
      </w:rPr>
    </w:pPr>
    <w:r>
      <w:rPr>
        <w:rFonts w:ascii="Book Antiqua" w:hAnsi="Book Antiqua"/>
        <w:b/>
        <w:noProof/>
        <w:color w:val="1F497D" w:themeColor="text2"/>
        <w:sz w:val="23"/>
        <w:szCs w:val="23"/>
        <w:lang w:eastAsia="tr-TR"/>
      </w:rPr>
      <w:drawing>
        <wp:anchor distT="0" distB="0" distL="114300" distR="114300" simplePos="0" relativeHeight="251656704" behindDoc="0" locked="0" layoutInCell="1" allowOverlap="1" wp14:anchorId="494223D7" wp14:editId="0965D696">
          <wp:simplePos x="0" y="0"/>
          <wp:positionH relativeFrom="column">
            <wp:posOffset>154305</wp:posOffset>
          </wp:positionH>
          <wp:positionV relativeFrom="paragraph">
            <wp:posOffset>-69215</wp:posOffset>
          </wp:positionV>
          <wp:extent cx="933450" cy="923925"/>
          <wp:effectExtent l="0" t="0" r="0" b="9525"/>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938" w:rsidRPr="00BD1346">
      <w:rPr>
        <w:rFonts w:ascii="Book Antiqua" w:hAnsi="Book Antiqua"/>
        <w:b/>
        <w:color w:val="1F497D" w:themeColor="text2"/>
        <w:sz w:val="23"/>
        <w:szCs w:val="23"/>
      </w:rPr>
      <w:t>ACIBADEM</w:t>
    </w:r>
    <w:r w:rsidR="00BE03C4" w:rsidRPr="00BD1346">
      <w:rPr>
        <w:rFonts w:ascii="Book Antiqua" w:hAnsi="Book Antiqua"/>
        <w:b/>
        <w:color w:val="1F497D" w:themeColor="text2"/>
        <w:sz w:val="23"/>
        <w:szCs w:val="23"/>
      </w:rPr>
      <w:t xml:space="preserve"> MEHMET ALİ AYDINLAR</w:t>
    </w:r>
    <w:r w:rsidR="005E4938" w:rsidRPr="00BD1346">
      <w:rPr>
        <w:rFonts w:ascii="Book Antiqua" w:hAnsi="Book Antiqua"/>
        <w:b/>
        <w:color w:val="1F497D" w:themeColor="text2"/>
        <w:sz w:val="23"/>
        <w:szCs w:val="23"/>
      </w:rPr>
      <w:t xml:space="preserve"> ÜNİVERSİTESİ</w:t>
    </w:r>
  </w:p>
  <w:p w:rsidR="005E4938" w:rsidRPr="00BD1346" w:rsidRDefault="005E4938" w:rsidP="005E4938">
    <w:pPr>
      <w:spacing w:after="0" w:line="240" w:lineRule="auto"/>
      <w:jc w:val="center"/>
      <w:rPr>
        <w:rFonts w:ascii="Book Antiqua" w:hAnsi="Book Antiqua"/>
        <w:b/>
        <w:color w:val="1F497D" w:themeColor="text2"/>
        <w:sz w:val="23"/>
        <w:szCs w:val="23"/>
      </w:rPr>
    </w:pPr>
    <w:r w:rsidRPr="00BD1346">
      <w:rPr>
        <w:rFonts w:ascii="Book Antiqua" w:hAnsi="Book Antiqua"/>
        <w:b/>
        <w:color w:val="1F497D" w:themeColor="text2"/>
        <w:sz w:val="23"/>
        <w:szCs w:val="23"/>
      </w:rPr>
      <w:t>SAĞLIK BİLİMLERİ ENSTİTÜSÜ</w:t>
    </w:r>
  </w:p>
  <w:p w:rsidR="00206F35" w:rsidRPr="00BD1346" w:rsidRDefault="00B5618E" w:rsidP="005E4938">
    <w:pPr>
      <w:spacing w:after="0" w:line="240" w:lineRule="auto"/>
      <w:jc w:val="center"/>
      <w:rPr>
        <w:rFonts w:ascii="Book Antiqua" w:hAnsi="Book Antiqua"/>
        <w:b/>
        <w:color w:val="1F497D" w:themeColor="text2"/>
        <w:sz w:val="23"/>
        <w:szCs w:val="23"/>
      </w:rPr>
    </w:pPr>
    <w:r>
      <w:rPr>
        <w:rFonts w:ascii="Book Antiqua" w:hAnsi="Book Antiqua"/>
        <w:b/>
        <w:color w:val="1F497D" w:themeColor="text2"/>
        <w:sz w:val="23"/>
        <w:szCs w:val="23"/>
      </w:rPr>
      <w:t>DANIŞMAN ATAMA FORMU</w:t>
    </w:r>
    <w:r w:rsidR="00714F1D">
      <w:rPr>
        <w:rFonts w:ascii="Book Antiqua" w:hAnsi="Book Antiqua"/>
        <w:b/>
        <w:color w:val="1F497D" w:themeColor="text2"/>
        <w:sz w:val="23"/>
        <w:szCs w:val="23"/>
      </w:rPr>
      <w:t xml:space="preserve"> </w:t>
    </w:r>
    <w:r w:rsidR="00DF5768">
      <w:rPr>
        <w:rFonts w:ascii="Book Antiqua" w:hAnsi="Book Antiqua"/>
        <w:b/>
        <w:color w:val="1F497D" w:themeColor="text2"/>
        <w:sz w:val="23"/>
        <w:szCs w:val="23"/>
      </w:rPr>
      <w:t>(</w:t>
    </w:r>
    <w:r w:rsidR="00D20F54">
      <w:rPr>
        <w:rFonts w:ascii="Book Antiqua" w:hAnsi="Book Antiqua"/>
        <w:b/>
        <w:color w:val="1F497D" w:themeColor="text2"/>
        <w:sz w:val="23"/>
        <w:szCs w:val="23"/>
      </w:rPr>
      <w:t xml:space="preserve">TEZSİZ </w:t>
    </w:r>
    <w:r w:rsidR="00DF5768">
      <w:rPr>
        <w:rFonts w:ascii="Book Antiqua" w:hAnsi="Book Antiqua"/>
        <w:b/>
        <w:color w:val="1F497D" w:themeColor="text2"/>
        <w:sz w:val="23"/>
        <w:szCs w:val="23"/>
      </w:rPr>
      <w:t>YÜKSEK LİSANS)</w:t>
    </w:r>
  </w:p>
  <w:p w:rsidR="005E4938" w:rsidRDefault="005E493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FC" w:rsidRDefault="00D0609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0258" o:spid="_x0000_s2052" type="#_x0000_t75" style="position:absolute;margin-left:0;margin-top:0;width:227.05pt;height:249.95pt;z-index:-251658752;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7303"/>
    <w:multiLevelType w:val="hybridMultilevel"/>
    <w:tmpl w:val="0930D756"/>
    <w:lvl w:ilvl="0" w:tplc="5892597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08509F"/>
    <w:multiLevelType w:val="hybridMultilevel"/>
    <w:tmpl w:val="40AA4A3A"/>
    <w:lvl w:ilvl="0" w:tplc="C04CD942">
      <w:start w:val="1"/>
      <w:numFmt w:val="decimal"/>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2" w15:restartNumberingAfterBreak="0">
    <w:nsid w:val="28352F46"/>
    <w:multiLevelType w:val="hybridMultilevel"/>
    <w:tmpl w:val="57082FEC"/>
    <w:lvl w:ilvl="0" w:tplc="AE5EF4B4">
      <w:start w:val="1"/>
      <w:numFmt w:val="decimal"/>
      <w:lvlText w:val="%1."/>
      <w:lvlJc w:val="left"/>
      <w:pPr>
        <w:ind w:left="573" w:hanging="360"/>
      </w:pPr>
      <w:rPr>
        <w:rFonts w:hint="default"/>
      </w:rPr>
    </w:lvl>
    <w:lvl w:ilvl="1" w:tplc="041F0019" w:tentative="1">
      <w:start w:val="1"/>
      <w:numFmt w:val="lowerLetter"/>
      <w:lvlText w:val="%2."/>
      <w:lvlJc w:val="left"/>
      <w:pPr>
        <w:ind w:left="1293" w:hanging="360"/>
      </w:pPr>
    </w:lvl>
    <w:lvl w:ilvl="2" w:tplc="041F001B" w:tentative="1">
      <w:start w:val="1"/>
      <w:numFmt w:val="lowerRoman"/>
      <w:lvlText w:val="%3."/>
      <w:lvlJc w:val="right"/>
      <w:pPr>
        <w:ind w:left="2013" w:hanging="180"/>
      </w:pPr>
    </w:lvl>
    <w:lvl w:ilvl="3" w:tplc="041F000F" w:tentative="1">
      <w:start w:val="1"/>
      <w:numFmt w:val="decimal"/>
      <w:lvlText w:val="%4."/>
      <w:lvlJc w:val="left"/>
      <w:pPr>
        <w:ind w:left="2733" w:hanging="360"/>
      </w:pPr>
    </w:lvl>
    <w:lvl w:ilvl="4" w:tplc="041F0019" w:tentative="1">
      <w:start w:val="1"/>
      <w:numFmt w:val="lowerLetter"/>
      <w:lvlText w:val="%5."/>
      <w:lvlJc w:val="left"/>
      <w:pPr>
        <w:ind w:left="3453" w:hanging="360"/>
      </w:pPr>
    </w:lvl>
    <w:lvl w:ilvl="5" w:tplc="041F001B" w:tentative="1">
      <w:start w:val="1"/>
      <w:numFmt w:val="lowerRoman"/>
      <w:lvlText w:val="%6."/>
      <w:lvlJc w:val="right"/>
      <w:pPr>
        <w:ind w:left="4173" w:hanging="180"/>
      </w:pPr>
    </w:lvl>
    <w:lvl w:ilvl="6" w:tplc="041F000F" w:tentative="1">
      <w:start w:val="1"/>
      <w:numFmt w:val="decimal"/>
      <w:lvlText w:val="%7."/>
      <w:lvlJc w:val="left"/>
      <w:pPr>
        <w:ind w:left="4893" w:hanging="360"/>
      </w:pPr>
    </w:lvl>
    <w:lvl w:ilvl="7" w:tplc="041F0019" w:tentative="1">
      <w:start w:val="1"/>
      <w:numFmt w:val="lowerLetter"/>
      <w:lvlText w:val="%8."/>
      <w:lvlJc w:val="left"/>
      <w:pPr>
        <w:ind w:left="5613" w:hanging="360"/>
      </w:pPr>
    </w:lvl>
    <w:lvl w:ilvl="8" w:tplc="041F001B" w:tentative="1">
      <w:start w:val="1"/>
      <w:numFmt w:val="lowerRoman"/>
      <w:lvlText w:val="%9."/>
      <w:lvlJc w:val="right"/>
      <w:pPr>
        <w:ind w:left="6333" w:hanging="180"/>
      </w:pPr>
    </w:lvl>
  </w:abstractNum>
  <w:abstractNum w:abstractNumId="3"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A396B28"/>
    <w:multiLevelType w:val="hybridMultilevel"/>
    <w:tmpl w:val="0930D756"/>
    <w:lvl w:ilvl="0" w:tplc="5892597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EE673D7"/>
    <w:multiLevelType w:val="hybridMultilevel"/>
    <w:tmpl w:val="D8D4CF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FF71632"/>
    <w:multiLevelType w:val="hybridMultilevel"/>
    <w:tmpl w:val="75BC4192"/>
    <w:lvl w:ilvl="0" w:tplc="D3F26202">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72BB4852"/>
    <w:multiLevelType w:val="hybridMultilevel"/>
    <w:tmpl w:val="6B088A2C"/>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775C6681"/>
    <w:multiLevelType w:val="hybridMultilevel"/>
    <w:tmpl w:val="192635E6"/>
    <w:lvl w:ilvl="0" w:tplc="BC84CCF2">
      <w:start w:val="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7"/>
  </w:num>
  <w:num w:numId="6">
    <w:abstractNumId w:val="9"/>
  </w:num>
  <w:num w:numId="7">
    <w:abstractNumId w:val="1"/>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35"/>
    <w:rsid w:val="000036BF"/>
    <w:rsid w:val="00022654"/>
    <w:rsid w:val="00032D03"/>
    <w:rsid w:val="00040920"/>
    <w:rsid w:val="00056B5D"/>
    <w:rsid w:val="000572ED"/>
    <w:rsid w:val="00064398"/>
    <w:rsid w:val="00064B5A"/>
    <w:rsid w:val="000A33B1"/>
    <w:rsid w:val="000B3CAE"/>
    <w:rsid w:val="000C1FBD"/>
    <w:rsid w:val="000E326C"/>
    <w:rsid w:val="000E36EC"/>
    <w:rsid w:val="000F4D03"/>
    <w:rsid w:val="00127786"/>
    <w:rsid w:val="00134102"/>
    <w:rsid w:val="00151502"/>
    <w:rsid w:val="0017327F"/>
    <w:rsid w:val="0018396F"/>
    <w:rsid w:val="001A7FC0"/>
    <w:rsid w:val="001E29BF"/>
    <w:rsid w:val="001E6F44"/>
    <w:rsid w:val="00202D28"/>
    <w:rsid w:val="00206F35"/>
    <w:rsid w:val="002118A6"/>
    <w:rsid w:val="0021653C"/>
    <w:rsid w:val="002671EA"/>
    <w:rsid w:val="00283EE1"/>
    <w:rsid w:val="002F46BE"/>
    <w:rsid w:val="00360033"/>
    <w:rsid w:val="00381B55"/>
    <w:rsid w:val="004013B8"/>
    <w:rsid w:val="00401935"/>
    <w:rsid w:val="00416118"/>
    <w:rsid w:val="00444899"/>
    <w:rsid w:val="00457BD9"/>
    <w:rsid w:val="00480726"/>
    <w:rsid w:val="0049016B"/>
    <w:rsid w:val="004A0E8A"/>
    <w:rsid w:val="004C5825"/>
    <w:rsid w:val="004C6C2E"/>
    <w:rsid w:val="004F39AB"/>
    <w:rsid w:val="00525AE5"/>
    <w:rsid w:val="00551659"/>
    <w:rsid w:val="00556534"/>
    <w:rsid w:val="00572D06"/>
    <w:rsid w:val="005866B5"/>
    <w:rsid w:val="005A16EB"/>
    <w:rsid w:val="005C3D3B"/>
    <w:rsid w:val="005E4938"/>
    <w:rsid w:val="0060704B"/>
    <w:rsid w:val="00617B40"/>
    <w:rsid w:val="00620B55"/>
    <w:rsid w:val="006466B4"/>
    <w:rsid w:val="006670C9"/>
    <w:rsid w:val="00687A6B"/>
    <w:rsid w:val="006B57A5"/>
    <w:rsid w:val="006C5FD2"/>
    <w:rsid w:val="00703A3A"/>
    <w:rsid w:val="00714F1D"/>
    <w:rsid w:val="00733245"/>
    <w:rsid w:val="00733939"/>
    <w:rsid w:val="00764CE0"/>
    <w:rsid w:val="007942B1"/>
    <w:rsid w:val="007C0E14"/>
    <w:rsid w:val="007D4B96"/>
    <w:rsid w:val="007E653D"/>
    <w:rsid w:val="007E7CBC"/>
    <w:rsid w:val="007F39EC"/>
    <w:rsid w:val="008439E0"/>
    <w:rsid w:val="008757B9"/>
    <w:rsid w:val="00894A11"/>
    <w:rsid w:val="008A577A"/>
    <w:rsid w:val="008C2CC4"/>
    <w:rsid w:val="008E3F4D"/>
    <w:rsid w:val="009709D3"/>
    <w:rsid w:val="00996AC1"/>
    <w:rsid w:val="009B659F"/>
    <w:rsid w:val="009D3DE0"/>
    <w:rsid w:val="00A33DAF"/>
    <w:rsid w:val="00A46C32"/>
    <w:rsid w:val="00A96F44"/>
    <w:rsid w:val="00AB6833"/>
    <w:rsid w:val="00AE0C2F"/>
    <w:rsid w:val="00AF0157"/>
    <w:rsid w:val="00B03F18"/>
    <w:rsid w:val="00B251F5"/>
    <w:rsid w:val="00B43B43"/>
    <w:rsid w:val="00B5618E"/>
    <w:rsid w:val="00B61A4D"/>
    <w:rsid w:val="00B929F8"/>
    <w:rsid w:val="00BD1346"/>
    <w:rsid w:val="00BE03C4"/>
    <w:rsid w:val="00C457F3"/>
    <w:rsid w:val="00C714DB"/>
    <w:rsid w:val="00C76C49"/>
    <w:rsid w:val="00C86C16"/>
    <w:rsid w:val="00CA0B34"/>
    <w:rsid w:val="00CA77C6"/>
    <w:rsid w:val="00CB28BC"/>
    <w:rsid w:val="00CC34CD"/>
    <w:rsid w:val="00CE5162"/>
    <w:rsid w:val="00D04D92"/>
    <w:rsid w:val="00D0609A"/>
    <w:rsid w:val="00D20F54"/>
    <w:rsid w:val="00D223A7"/>
    <w:rsid w:val="00D4700D"/>
    <w:rsid w:val="00D6680A"/>
    <w:rsid w:val="00D87D6A"/>
    <w:rsid w:val="00D90530"/>
    <w:rsid w:val="00D9447C"/>
    <w:rsid w:val="00D979F2"/>
    <w:rsid w:val="00DA12F6"/>
    <w:rsid w:val="00DC1F44"/>
    <w:rsid w:val="00DE0D36"/>
    <w:rsid w:val="00DE2D42"/>
    <w:rsid w:val="00DF5768"/>
    <w:rsid w:val="00E04C80"/>
    <w:rsid w:val="00E12A97"/>
    <w:rsid w:val="00E23580"/>
    <w:rsid w:val="00E40276"/>
    <w:rsid w:val="00E7003B"/>
    <w:rsid w:val="00EB683E"/>
    <w:rsid w:val="00FA2AFC"/>
    <w:rsid w:val="00FB35DF"/>
    <w:rsid w:val="00FC34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C15A37B5-A85C-497D-8AFB-18D8020A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1"/>
    <w:uiPriority w:val="99"/>
    <w:unhideWhenUsed/>
    <w:rsid w:val="005E4938"/>
    <w:pPr>
      <w:tabs>
        <w:tab w:val="center" w:pos="4536"/>
        <w:tab w:val="right" w:pos="9072"/>
      </w:tabs>
      <w:spacing w:after="0" w:line="240" w:lineRule="auto"/>
    </w:pPr>
  </w:style>
  <w:style w:type="character" w:customStyle="1" w:styleId="stBilgiChar1">
    <w:name w:val="Üst Bilgi Char1"/>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 w:type="paragraph" w:customStyle="1" w:styleId="a">
    <w:basedOn w:val="Normal"/>
    <w:next w:val="stBilgi"/>
    <w:link w:val="stBilgiChar"/>
    <w:uiPriority w:val="99"/>
    <w:rsid w:val="00B561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link w:val="a"/>
    <w:uiPriority w:val="99"/>
    <w:rsid w:val="00B561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87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4_YL_TezSavunmaJuriRaporuFormusonIkinciTezDanismaniVarsa.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B60BF-4F5D-4D25-8469-EF3F1A8B7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Form4_YL_TezSavunmaJuriRaporuFormusonIkinciTezDanismaniVarsa</Template>
  <TotalTime>11</TotalTime>
  <Pages>1</Pages>
  <Words>157</Words>
  <Characters>897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Merve MERİÇ</cp:lastModifiedBy>
  <cp:revision>4</cp:revision>
  <cp:lastPrinted>2019-02-15T08:10:00Z</cp:lastPrinted>
  <dcterms:created xsi:type="dcterms:W3CDTF">2023-02-21T13:23:00Z</dcterms:created>
  <dcterms:modified xsi:type="dcterms:W3CDTF">2023-02-22T12:59:00Z</dcterms:modified>
</cp:coreProperties>
</file>